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01B" w14:textId="77777777" w:rsidR="00493FC4" w:rsidRPr="00E44362" w:rsidRDefault="00493FC4" w:rsidP="007A6687">
      <w:pPr>
        <w:jc w:val="center"/>
        <w:rPr>
          <w:rFonts w:ascii="Times New Roman" w:hAnsi="Times New Roman" w:cs="Times New Roman"/>
          <w:b/>
          <w:lang w:val="sk-SK"/>
        </w:rPr>
      </w:pPr>
    </w:p>
    <w:p w14:paraId="48A13936" w14:textId="203A0814" w:rsidR="001F03B2" w:rsidRPr="00E44362" w:rsidRDefault="00A92A44" w:rsidP="007A6687">
      <w:pPr>
        <w:jc w:val="center"/>
        <w:rPr>
          <w:rFonts w:ascii="Times New Roman" w:hAnsi="Times New Roman" w:cs="Times New Roman"/>
          <w:b/>
          <w:sz w:val="36"/>
          <w:szCs w:val="36"/>
          <w:lang w:val="sk-SK"/>
        </w:rPr>
      </w:pPr>
      <w:r w:rsidRPr="00E44362">
        <w:rPr>
          <w:rFonts w:ascii="Times New Roman" w:hAnsi="Times New Roman" w:cs="Times New Roman"/>
          <w:b/>
          <w:sz w:val="36"/>
          <w:szCs w:val="36"/>
          <w:lang w:val="sk-SK"/>
        </w:rPr>
        <w:t>RESTART: Odolnosť a tréning pre MSP</w:t>
      </w:r>
    </w:p>
    <w:p w14:paraId="6C1C9871" w14:textId="77777777" w:rsidR="000D0607" w:rsidRPr="00E44362" w:rsidRDefault="000D0607" w:rsidP="007A6687">
      <w:pPr>
        <w:jc w:val="center"/>
        <w:rPr>
          <w:rFonts w:ascii="Times New Roman" w:hAnsi="Times New Roman" w:cs="Times New Roman"/>
          <w:b/>
          <w:lang w:val="sk-SK"/>
        </w:rPr>
      </w:pPr>
    </w:p>
    <w:p w14:paraId="2011205D" w14:textId="54ECF84D" w:rsidR="000C5C67" w:rsidRPr="00E44362" w:rsidRDefault="00543C9B" w:rsidP="007A668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sk-SK"/>
        </w:rPr>
      </w:pPr>
      <w:r w:rsidRPr="00E44362">
        <w:rPr>
          <w:rFonts w:ascii="Times New Roman" w:hAnsi="Times New Roman" w:cs="Times New Roman"/>
          <w:b/>
          <w:bCs/>
          <w:sz w:val="48"/>
          <w:szCs w:val="48"/>
          <w:lang w:val="sk-SK"/>
        </w:rPr>
        <w:t>Prípadová štúdia</w:t>
      </w:r>
    </w:p>
    <w:p w14:paraId="4C134642" w14:textId="7467C5D0" w:rsidR="001F03B2" w:rsidRPr="00E44362" w:rsidRDefault="00B3431B" w:rsidP="007A668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E44362">
        <w:rPr>
          <w:rFonts w:ascii="Times New Roman" w:hAnsi="Times New Roman" w:cs="Times New Roman"/>
          <w:b/>
          <w:sz w:val="28"/>
          <w:szCs w:val="28"/>
          <w:lang w:val="sk-SK"/>
        </w:rPr>
        <w:t>(Projektový výsledok 3 - Úloha 3.1. &amp; Úloha 3.2)</w:t>
      </w:r>
    </w:p>
    <w:p w14:paraId="7B1AF94A" w14:textId="0A839262" w:rsidR="00024CD4" w:rsidRPr="00E44362" w:rsidRDefault="00963FAE" w:rsidP="007A6687">
      <w:pPr>
        <w:jc w:val="both"/>
        <w:rPr>
          <w:rFonts w:cstheme="minorHAnsi"/>
          <w:bCs/>
          <w:lang w:val="sk-SK"/>
        </w:rPr>
      </w:pPr>
      <w:r w:rsidRPr="00E44362">
        <w:rPr>
          <w:rFonts w:cstheme="minorHAnsi"/>
          <w:bCs/>
          <w:lang w:val="sk-SK"/>
        </w:rPr>
        <w:t xml:space="preserve"> </w:t>
      </w:r>
    </w:p>
    <w:tbl>
      <w:tblPr>
        <w:tblW w:w="9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624"/>
      </w:tblGrid>
      <w:tr w:rsidR="00425A91" w:rsidRPr="00E44362" w14:paraId="66753E1A" w14:textId="3E34DF70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37AC4238" w14:textId="5B1DFA97" w:rsidR="00425A91" w:rsidRPr="00E44362" w:rsidRDefault="00425A91" w:rsidP="00425A91">
            <w:pPr>
              <w:jc w:val="both"/>
              <w:rPr>
                <w:rFonts w:cstheme="minorHAnsi"/>
                <w:b/>
                <w:bCs/>
                <w:lang w:val="sk-SK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t>Autor: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8EFA" w14:textId="213A3325" w:rsidR="00425A91" w:rsidRPr="00E44362" w:rsidRDefault="00425A91" w:rsidP="00425A91">
            <w:pPr>
              <w:jc w:val="both"/>
              <w:rPr>
                <w:rFonts w:cstheme="minorHAnsi"/>
                <w:bCs/>
                <w:i/>
                <w:lang w:val="sk-SK"/>
              </w:rPr>
            </w:pPr>
            <w:r w:rsidRPr="00E44362">
              <w:rPr>
                <w:rFonts w:cstheme="minorHAnsi"/>
                <w:bCs/>
                <w:i/>
                <w:lang w:val="sk-SK"/>
              </w:rPr>
              <w:t xml:space="preserve"> UNIBA</w:t>
            </w:r>
          </w:p>
        </w:tc>
      </w:tr>
      <w:tr w:rsidR="00425A91" w:rsidRPr="00E44362" w14:paraId="61AF4020" w14:textId="18B5C4A5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5292B825" w14:textId="6CB260CD" w:rsidR="00425A91" w:rsidRPr="00E44362" w:rsidRDefault="00425A91" w:rsidP="00425A91">
            <w:pPr>
              <w:ind w:right="134"/>
              <w:jc w:val="both"/>
              <w:rPr>
                <w:rFonts w:ascii="Segoe UI" w:eastAsia="Times New Roman" w:hAnsi="Segoe UI" w:cs="Segoe UI"/>
                <w:b/>
                <w:sz w:val="18"/>
                <w:szCs w:val="18"/>
                <w:lang w:val="sk-SK" w:eastAsia="en-GB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t xml:space="preserve">Názov modulu ku ktorému sa prípadová štúdia viaže: 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5ADC9" w14:textId="16E28445" w:rsidR="00425A91" w:rsidRPr="00E44362" w:rsidRDefault="00425A91" w:rsidP="00425A91">
            <w:pPr>
              <w:jc w:val="both"/>
              <w:rPr>
                <w:rFonts w:cstheme="minorHAnsi"/>
                <w:bCs/>
                <w:i/>
                <w:lang w:val="sk-SK"/>
              </w:rPr>
            </w:pPr>
            <w:r w:rsidRPr="00E44362">
              <w:rPr>
                <w:rFonts w:cstheme="minorHAnsi"/>
                <w:bCs/>
                <w:i/>
                <w:lang w:val="sk-SK"/>
              </w:rPr>
              <w:t xml:space="preserve"> Modul 1:</w:t>
            </w:r>
            <w:r w:rsidRPr="00E44362">
              <w:rPr>
                <w:lang w:val="sk-SK"/>
              </w:rPr>
              <w:t xml:space="preserve"> </w:t>
            </w:r>
            <w:r w:rsidRPr="00E44362">
              <w:rPr>
                <w:rFonts w:cstheme="minorHAnsi"/>
                <w:bCs/>
                <w:i/>
                <w:lang w:val="sk-SK"/>
              </w:rPr>
              <w:t>Digitalizácia a online vzdelávanie</w:t>
            </w:r>
          </w:p>
        </w:tc>
      </w:tr>
      <w:tr w:rsidR="00425A91" w:rsidRPr="00E44362" w14:paraId="761783B0" w14:textId="77777777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2E77686B" w14:textId="1C972104" w:rsidR="00425A91" w:rsidRPr="00E44362" w:rsidRDefault="00425A91" w:rsidP="00425A91">
            <w:pPr>
              <w:jc w:val="both"/>
              <w:rPr>
                <w:rFonts w:cstheme="minorHAnsi"/>
                <w:b/>
                <w:bCs/>
                <w:lang w:val="sk-SK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t>Názov prípadovej štúdie: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D926F" w14:textId="69DBC953" w:rsidR="00425A91" w:rsidRPr="00E44362" w:rsidRDefault="00425A91" w:rsidP="00425A91">
            <w:pPr>
              <w:jc w:val="both"/>
              <w:rPr>
                <w:rFonts w:cstheme="minorHAnsi"/>
                <w:bCs/>
                <w:i/>
                <w:lang w:val="sk-SK"/>
              </w:rPr>
            </w:pPr>
            <w:r w:rsidRPr="00E44362">
              <w:rPr>
                <w:rFonts w:cstheme="minorHAnsi"/>
                <w:bCs/>
                <w:i/>
                <w:lang w:val="sk-SK"/>
              </w:rPr>
              <w:t xml:space="preserve"> </w:t>
            </w:r>
            <w:r w:rsidR="00574754" w:rsidRPr="00E44362">
              <w:rPr>
                <w:rFonts w:cstheme="minorHAnsi"/>
                <w:bCs/>
                <w:i/>
                <w:lang w:val="sk-SK"/>
              </w:rPr>
              <w:t>Slováci digitalizujú svet lyžovania</w:t>
            </w:r>
          </w:p>
        </w:tc>
      </w:tr>
      <w:tr w:rsidR="00425A91" w:rsidRPr="00E44362" w14:paraId="00C5E36D" w14:textId="77777777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3D595A54" w14:textId="0FA6065E" w:rsidR="00425A91" w:rsidRPr="00E44362" w:rsidRDefault="00425A91" w:rsidP="00425A91">
            <w:pPr>
              <w:jc w:val="both"/>
              <w:rPr>
                <w:rFonts w:cstheme="minorHAnsi"/>
                <w:b/>
                <w:bCs/>
                <w:lang w:val="sk-SK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t>Prípadová štúdia: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6B38D" w14:textId="4F549848" w:rsidR="002609C0" w:rsidRPr="00E44362" w:rsidRDefault="002609C0" w:rsidP="00425A91">
            <w:pPr>
              <w:jc w:val="both"/>
              <w:rPr>
                <w:lang w:val="sk-SK"/>
              </w:rPr>
            </w:pPr>
            <w:r w:rsidRPr="00E44362">
              <w:rPr>
                <w:lang w:val="sk-SK"/>
              </w:rPr>
              <w:t>Slovenská spoločnosť MBCD vyvinula revolučný systém na stavbu lyžiarskych tratí, ktorý vzbudil medzinárodnú pozornosť. Unikátny systém spoločnosti sa využíva pri tvorbe tratí pre podujatia Svetového pohára Medzinárodnej lyžiarskej federácie (FIS).</w:t>
            </w:r>
          </w:p>
          <w:p w14:paraId="0A5D4DD8" w14:textId="6A1F82C1" w:rsidR="00E42C7F" w:rsidRPr="00E44362" w:rsidRDefault="00E42C7F" w:rsidP="00425A91">
            <w:pPr>
              <w:jc w:val="both"/>
              <w:rPr>
                <w:lang w:val="sk-SK"/>
              </w:rPr>
            </w:pPr>
            <w:r w:rsidRPr="00E44362">
              <w:rPr>
                <w:lang w:val="sk-SK"/>
              </w:rPr>
              <w:t>Systém stavby lyžiarskych tratí je založený na najmodernejších satelitných službách GNSS, ktoré dokážu lokalizovať polohu s vysokou presnosťou. Presné údaje o polohe brán, topológii ich nastavenia, vzdialenosti, uhloch, sklone terénu a polomeroch zákrut sú pre pretekárov, trénerov a organizátorov súťaží mimoriadne dôležité.</w:t>
            </w:r>
          </w:p>
          <w:p w14:paraId="05C57B48" w14:textId="5DD057B1" w:rsidR="00622628" w:rsidRPr="00E44362" w:rsidRDefault="00622628" w:rsidP="00425A91">
            <w:pPr>
              <w:jc w:val="both"/>
              <w:rPr>
                <w:lang w:val="sk-SK"/>
              </w:rPr>
            </w:pPr>
            <w:r w:rsidRPr="00E44362">
              <w:rPr>
                <w:lang w:val="sk-SK"/>
              </w:rPr>
              <w:t xml:space="preserve">Systém spoločnosti MBCD bol </w:t>
            </w:r>
            <w:r w:rsidR="002829B3" w:rsidRPr="00E44362">
              <w:rPr>
                <w:lang w:val="sk-SK"/>
              </w:rPr>
              <w:t>uznaný</w:t>
            </w:r>
            <w:r w:rsidRPr="00E44362">
              <w:rPr>
                <w:lang w:val="sk-SK"/>
              </w:rPr>
              <w:t xml:space="preserve"> pre svoju efektívnosť, rýchlosť a nákladovú efektívnosť. Systém dokáže vytvoriť lyžiarsku </w:t>
            </w:r>
            <w:r w:rsidR="002829B3" w:rsidRPr="00E44362">
              <w:rPr>
                <w:lang w:val="sk-SK"/>
              </w:rPr>
              <w:t>trať</w:t>
            </w:r>
            <w:r w:rsidRPr="00E44362">
              <w:rPr>
                <w:lang w:val="sk-SK"/>
              </w:rPr>
              <w:t xml:space="preserve"> za zlomok času, ktorý by bol potrebný pri použití tradičných metód. Systém bol testovaný na rôznych miestach v Európe vrátane Rakúska, Švajčiarska a Talianska a získal pozitívnu spätnú väzbu od lyžiarskych stredísk a organizátorov podujatí.</w:t>
            </w:r>
          </w:p>
          <w:p w14:paraId="05AD3116" w14:textId="7D8A2BC0" w:rsidR="00A848A7" w:rsidRPr="00E44362" w:rsidRDefault="00A848A7" w:rsidP="00425A91">
            <w:pPr>
              <w:jc w:val="both"/>
              <w:rPr>
                <w:lang w:val="sk-SK"/>
              </w:rPr>
            </w:pPr>
            <w:r w:rsidRPr="00E44362">
              <w:rPr>
                <w:lang w:val="sk-SK"/>
              </w:rPr>
              <w:t>O digitalizáciu lyžiarskych tratí sa v minulosti pokúšalo niekoľko zahraničných spoločností, ale ich systémy boli príliš komplikované. Na pokrytie signálom potrebovali stanice. Slovenskí vývojári chceli vytvoriť čo najjednoduchší model, preto využili existujúce služby: satelity a pozemné stanice.</w:t>
            </w:r>
          </w:p>
          <w:p w14:paraId="27EB165E" w14:textId="37F0D271" w:rsidR="00A6440E" w:rsidRPr="00E44362" w:rsidRDefault="00A6440E" w:rsidP="00425A91">
            <w:pPr>
              <w:jc w:val="both"/>
              <w:rPr>
                <w:rFonts w:cstheme="minorHAnsi"/>
                <w:bCs/>
                <w:i/>
                <w:lang w:val="sk-SK"/>
              </w:rPr>
            </w:pPr>
            <w:r w:rsidRPr="00E44362">
              <w:rPr>
                <w:lang w:val="sk-SK"/>
              </w:rPr>
              <w:t>Úspech inovatívneho prístupu spoločnosti MBCD nezostal nepovšimnutý. Spoločnosť získala uznanie od odborníkov z odvetvia a organizácií vrátane FIS za prínos k lyžiarskemu športu a za revolúciu v tomto odvetví.</w:t>
            </w:r>
          </w:p>
        </w:tc>
      </w:tr>
      <w:tr w:rsidR="00A32488" w:rsidRPr="00E44362" w14:paraId="208996DD" w14:textId="77777777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02D03FC2" w14:textId="4543E568" w:rsidR="00A32488" w:rsidRPr="00E44362" w:rsidRDefault="00A32488" w:rsidP="00A32488">
            <w:pPr>
              <w:jc w:val="both"/>
              <w:rPr>
                <w:rFonts w:cstheme="minorHAnsi"/>
                <w:b/>
                <w:bCs/>
                <w:lang w:val="sk-SK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lastRenderedPageBreak/>
              <w:t>Odkaz :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8FFB8" w14:textId="4CDA242D" w:rsidR="00A32488" w:rsidRPr="00E44362" w:rsidRDefault="00814173" w:rsidP="00A32488">
            <w:pPr>
              <w:jc w:val="both"/>
              <w:rPr>
                <w:rFonts w:cstheme="minorHAnsi"/>
                <w:bCs/>
                <w:i/>
                <w:lang w:val="sk-SK"/>
              </w:rPr>
            </w:pPr>
            <w:hyperlink r:id="rId11" w:history="1">
              <w:r w:rsidR="00A32488" w:rsidRPr="00E44362">
                <w:rPr>
                  <w:rStyle w:val="Hyperlink"/>
                  <w:rFonts w:cstheme="minorHAnsi"/>
                  <w:bCs/>
                  <w:i/>
                  <w:lang w:val="sk-SK"/>
                </w:rPr>
                <w:t>https://mbcd.sk/satellite-alpine-ski-gates-measurement/</w:t>
              </w:r>
            </w:hyperlink>
          </w:p>
          <w:p w14:paraId="0A2AA1B0" w14:textId="3E8A81B6" w:rsidR="00A32488" w:rsidRPr="00E44362" w:rsidRDefault="00814173" w:rsidP="00A32488">
            <w:pPr>
              <w:jc w:val="both"/>
              <w:rPr>
                <w:rFonts w:cstheme="minorHAnsi"/>
                <w:bCs/>
                <w:i/>
                <w:lang w:val="sk-SK"/>
              </w:rPr>
            </w:pPr>
            <w:hyperlink r:id="rId12" w:history="1">
              <w:r w:rsidR="00A32488" w:rsidRPr="00E44362">
                <w:rPr>
                  <w:rStyle w:val="Hyperlink"/>
                  <w:rFonts w:cstheme="minorHAnsi"/>
                  <w:bCs/>
                  <w:i/>
                  <w:lang w:val="sk-SK"/>
                </w:rPr>
                <w:t>https://mbcd.sk/terrain-digital-scan-of-alpine-race-courses/</w:t>
              </w:r>
            </w:hyperlink>
          </w:p>
        </w:tc>
      </w:tr>
      <w:tr w:rsidR="00A32488" w:rsidRPr="00E44362" w14:paraId="38846A9F" w14:textId="3D05AC26" w:rsidTr="00DD2729">
        <w:trPr>
          <w:trHeight w:val="42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58C4A8C9" w14:textId="77777777" w:rsidR="00A32488" w:rsidRPr="00E44362" w:rsidRDefault="00A32488" w:rsidP="00A32488">
            <w:pPr>
              <w:jc w:val="both"/>
              <w:rPr>
                <w:rFonts w:cstheme="minorHAnsi"/>
                <w:b/>
                <w:bCs/>
                <w:lang w:val="sk-SK"/>
              </w:rPr>
            </w:pPr>
            <w:r w:rsidRPr="00E44362">
              <w:rPr>
                <w:rFonts w:cstheme="minorHAnsi"/>
                <w:b/>
                <w:bCs/>
                <w:lang w:val="sk-SK"/>
              </w:rPr>
              <w:t>Cieľové skupiny:</w:t>
            </w:r>
          </w:p>
          <w:p w14:paraId="0D3B56FA" w14:textId="77777777" w:rsidR="00A32488" w:rsidRPr="00E44362" w:rsidRDefault="00A32488" w:rsidP="00A3248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sk-SK" w:eastAsia="en-GB"/>
              </w:rPr>
            </w:pP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3AEBB" w14:textId="32B4D46C" w:rsidR="00A32488" w:rsidRPr="00E44362" w:rsidRDefault="00A32488" w:rsidP="00A32488">
            <w:pPr>
              <w:rPr>
                <w:rFonts w:cstheme="minorHAnsi"/>
                <w:bCs/>
                <w:lang w:val="sk-SK"/>
              </w:rPr>
            </w:pPr>
            <w:r w:rsidRPr="00E44362">
              <w:rPr>
                <w:rFonts w:cstheme="minorHAnsi"/>
                <w:bCs/>
                <w:lang w:val="sk-SK"/>
              </w:rPr>
              <w:t xml:space="preserve">  </w:t>
            </w:r>
            <w:r w:rsidRPr="00E44362">
              <w:rPr>
                <w:rFonts w:ascii="Webdings" w:hAnsi="Webdings" w:cs="Arima Koshi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4362">
              <w:rPr>
                <w:rFonts w:ascii="Webdings" w:hAnsi="Webdings" w:cs="Arima Koshi"/>
                <w:lang w:val="sk-SK"/>
              </w:rPr>
              <w:instrText xml:space="preserve"> FORMCHECKBOX </w:instrText>
            </w:r>
            <w:r w:rsidR="00814173">
              <w:rPr>
                <w:rFonts w:ascii="Webdings" w:hAnsi="Webdings" w:cs="Arima Koshi"/>
                <w:lang w:val="sk-SK"/>
              </w:rPr>
            </w:r>
            <w:r w:rsidR="00814173">
              <w:rPr>
                <w:rFonts w:ascii="Webdings" w:hAnsi="Webdings" w:cs="Arima Koshi"/>
                <w:lang w:val="sk-SK"/>
              </w:rPr>
              <w:fldChar w:fldCharType="separate"/>
            </w:r>
            <w:r w:rsidRPr="00E44362">
              <w:rPr>
                <w:rFonts w:ascii="Webdings" w:hAnsi="Webdings" w:cs="Arima Koshi"/>
                <w:lang w:val="sk-SK"/>
              </w:rPr>
              <w:fldChar w:fldCharType="end"/>
            </w:r>
            <w:r w:rsidRPr="00E44362">
              <w:rPr>
                <w:rFonts w:ascii="Webdings" w:hAnsi="Webdings" w:cs="Arima Koshi"/>
                <w:lang w:val="sk-SK"/>
              </w:rPr>
              <w:t></w:t>
            </w:r>
            <w:proofErr w:type="spellStart"/>
            <w:r w:rsidR="00F66F17" w:rsidRPr="00494CBF">
              <w:rPr>
                <w:lang w:val="sk-SK"/>
              </w:rPr>
              <w:t>Mikro</w:t>
            </w:r>
            <w:proofErr w:type="spellEnd"/>
            <w:r w:rsidR="00F66F17" w:rsidRPr="00494CBF">
              <w:rPr>
                <w:lang w:val="sk-SK"/>
              </w:rPr>
              <w:t>, malý alebo stredný podnikateľ</w:t>
            </w:r>
          </w:p>
          <w:p w14:paraId="2DD40654" w14:textId="2B93A56C" w:rsidR="00A32488" w:rsidRPr="00E44362" w:rsidRDefault="00A32488" w:rsidP="00A32488">
            <w:pPr>
              <w:rPr>
                <w:rFonts w:cstheme="minorHAnsi"/>
                <w:bCs/>
                <w:lang w:val="sk-SK"/>
              </w:rPr>
            </w:pPr>
            <w:r w:rsidRPr="00E44362">
              <w:rPr>
                <w:rFonts w:ascii="Webdings" w:hAnsi="Webdings" w:cs="Arima Koshi"/>
                <w:lang w:val="sk-SK"/>
              </w:rPr>
              <w:t></w:t>
            </w:r>
            <w:r w:rsidRPr="00E44362">
              <w:rPr>
                <w:rFonts w:ascii="Webdings" w:hAnsi="Webdings" w:cs="Arima Koshi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4362">
              <w:rPr>
                <w:rFonts w:ascii="Webdings" w:hAnsi="Webdings" w:cs="Arima Koshi"/>
                <w:lang w:val="sk-SK"/>
              </w:rPr>
              <w:instrText xml:space="preserve"> FORMCHECKBOX </w:instrText>
            </w:r>
            <w:r w:rsidR="00814173">
              <w:rPr>
                <w:rFonts w:ascii="Webdings" w:hAnsi="Webdings" w:cs="Arima Koshi"/>
                <w:lang w:val="sk-SK"/>
              </w:rPr>
            </w:r>
            <w:r w:rsidR="00814173">
              <w:rPr>
                <w:rFonts w:ascii="Webdings" w:hAnsi="Webdings" w:cs="Arima Koshi"/>
                <w:lang w:val="sk-SK"/>
              </w:rPr>
              <w:fldChar w:fldCharType="separate"/>
            </w:r>
            <w:r w:rsidRPr="00E44362">
              <w:rPr>
                <w:rFonts w:ascii="Webdings" w:hAnsi="Webdings" w:cs="Arima Koshi"/>
                <w:lang w:val="sk-SK"/>
              </w:rPr>
              <w:fldChar w:fldCharType="end"/>
            </w:r>
            <w:r w:rsidRPr="00E44362">
              <w:rPr>
                <w:rFonts w:ascii="Webdings" w:hAnsi="Webdings" w:cs="Arima Koshi"/>
                <w:lang w:val="sk-SK"/>
              </w:rPr>
              <w:t></w:t>
            </w:r>
            <w:r w:rsidR="00537A8E" w:rsidRPr="00494CBF">
              <w:rPr>
                <w:lang w:val="sk-SK"/>
              </w:rPr>
              <w:t xml:space="preserve">Zamestnanec v </w:t>
            </w:r>
            <w:proofErr w:type="spellStart"/>
            <w:r w:rsidR="00537A8E" w:rsidRPr="00494CBF">
              <w:rPr>
                <w:lang w:val="sk-SK"/>
              </w:rPr>
              <w:t>mikro</w:t>
            </w:r>
            <w:proofErr w:type="spellEnd"/>
            <w:r w:rsidR="00537A8E" w:rsidRPr="00494CBF">
              <w:rPr>
                <w:lang w:val="sk-SK"/>
              </w:rPr>
              <w:t>, malom alebo strednom podniku</w:t>
            </w:r>
          </w:p>
          <w:p w14:paraId="077161DF" w14:textId="7A7633BA" w:rsidR="00A32488" w:rsidRPr="00E44362" w:rsidRDefault="00A32488" w:rsidP="00A32488">
            <w:pPr>
              <w:rPr>
                <w:rFonts w:cstheme="minorHAnsi"/>
                <w:bCs/>
                <w:lang w:val="sk-SK"/>
              </w:rPr>
            </w:pPr>
            <w:r w:rsidRPr="00E44362">
              <w:rPr>
                <w:rFonts w:cstheme="minorHAnsi"/>
                <w:bCs/>
                <w:lang w:val="sk-SK"/>
              </w:rPr>
              <w:t xml:space="preserve">  </w:t>
            </w:r>
            <w:r w:rsidRPr="00E44362">
              <w:rPr>
                <w:rFonts w:ascii="Webdings" w:hAnsi="Webdings" w:cs="Arima Koshi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4362">
              <w:rPr>
                <w:rFonts w:ascii="Webdings" w:hAnsi="Webdings" w:cs="Arima Koshi"/>
                <w:lang w:val="sk-SK"/>
              </w:rPr>
              <w:instrText xml:space="preserve"> FORMCHECKBOX </w:instrText>
            </w:r>
            <w:r w:rsidR="00814173">
              <w:rPr>
                <w:rFonts w:ascii="Webdings" w:hAnsi="Webdings" w:cs="Arima Koshi"/>
                <w:lang w:val="sk-SK"/>
              </w:rPr>
            </w:r>
            <w:r w:rsidR="00814173">
              <w:rPr>
                <w:rFonts w:ascii="Webdings" w:hAnsi="Webdings" w:cs="Arima Koshi"/>
                <w:lang w:val="sk-SK"/>
              </w:rPr>
              <w:fldChar w:fldCharType="separate"/>
            </w:r>
            <w:r w:rsidRPr="00E44362">
              <w:rPr>
                <w:rFonts w:ascii="Webdings" w:hAnsi="Webdings" w:cs="Arima Koshi"/>
                <w:lang w:val="sk-SK"/>
              </w:rPr>
              <w:fldChar w:fldCharType="end"/>
            </w:r>
            <w:r w:rsidRPr="00E44362">
              <w:rPr>
                <w:rFonts w:ascii="Webdings" w:hAnsi="Webdings" w:cs="Arima Koshi"/>
                <w:lang w:val="sk-SK"/>
              </w:rPr>
              <w:t></w:t>
            </w:r>
            <w:r w:rsidR="0048763C" w:rsidRPr="00494CBF">
              <w:rPr>
                <w:lang w:val="sk-SK"/>
              </w:rPr>
              <w:t>Poskytovateľ VET</w:t>
            </w:r>
          </w:p>
          <w:p w14:paraId="1DA9F3F1" w14:textId="7D43E2E6" w:rsidR="00A32488" w:rsidRPr="00E44362" w:rsidRDefault="00A32488" w:rsidP="00A32488">
            <w:pPr>
              <w:rPr>
                <w:rFonts w:cstheme="minorHAnsi"/>
                <w:bCs/>
                <w:i/>
                <w:lang w:val="sk-SK"/>
              </w:rPr>
            </w:pPr>
            <w:r w:rsidRPr="00E44362">
              <w:rPr>
                <w:rFonts w:ascii="Webdings" w:hAnsi="Webdings" w:cs="Arima Koshi"/>
                <w:lang w:val="sk-SK"/>
              </w:rPr>
              <w:t></w:t>
            </w:r>
            <w:r w:rsidRPr="00E44362">
              <w:rPr>
                <w:rFonts w:ascii="Webdings" w:hAnsi="Webdings" w:cs="Arima Koshi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4362">
              <w:rPr>
                <w:rFonts w:ascii="Webdings" w:hAnsi="Webdings" w:cs="Arima Koshi"/>
                <w:lang w:val="sk-SK"/>
              </w:rPr>
              <w:instrText xml:space="preserve"> FORMCHECKBOX </w:instrText>
            </w:r>
            <w:r w:rsidR="00814173">
              <w:rPr>
                <w:rFonts w:ascii="Webdings" w:hAnsi="Webdings" w:cs="Arima Koshi"/>
                <w:lang w:val="sk-SK"/>
              </w:rPr>
            </w:r>
            <w:r w:rsidR="00814173">
              <w:rPr>
                <w:rFonts w:ascii="Webdings" w:hAnsi="Webdings" w:cs="Arima Koshi"/>
                <w:lang w:val="sk-SK"/>
              </w:rPr>
              <w:fldChar w:fldCharType="separate"/>
            </w:r>
            <w:r w:rsidRPr="00E44362">
              <w:rPr>
                <w:rFonts w:ascii="Webdings" w:hAnsi="Webdings" w:cs="Arima Koshi"/>
                <w:lang w:val="sk-SK"/>
              </w:rPr>
              <w:fldChar w:fldCharType="end"/>
            </w:r>
            <w:r w:rsidRPr="00E44362">
              <w:rPr>
                <w:rFonts w:ascii="Webdings" w:hAnsi="Webdings" w:cs="Arima Koshi"/>
                <w:lang w:val="sk-SK"/>
              </w:rPr>
              <w:t></w:t>
            </w:r>
            <w:r w:rsidR="00DB39E9" w:rsidRPr="00494CBF">
              <w:rPr>
                <w:lang w:val="sk-SK"/>
              </w:rPr>
              <w:t>Organizácia na podporu podnikania</w:t>
            </w:r>
          </w:p>
        </w:tc>
      </w:tr>
      <w:tr w:rsidR="004555FE" w:rsidRPr="00E44362" w14:paraId="7C9968C9" w14:textId="1C0018A1" w:rsidTr="009A211E">
        <w:trPr>
          <w:trHeight w:val="420"/>
        </w:trPr>
        <w:tc>
          <w:tcPr>
            <w:tcW w:w="9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4ABD952E" w14:textId="156F3650" w:rsidR="004555FE" w:rsidRPr="00E44362" w:rsidRDefault="002B28F0" w:rsidP="004555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sk-SK" w:eastAsia="en-GB"/>
              </w:rPr>
            </w:pPr>
            <w:r w:rsidRPr="00E44362"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sk-SK" w:eastAsia="en-GB"/>
              </w:rPr>
              <w:t>ESCO kompetencie a zručnosti</w:t>
            </w: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 </w:t>
            </w:r>
          </w:p>
        </w:tc>
      </w:tr>
      <w:tr w:rsidR="004555FE" w:rsidRPr="00E44362" w14:paraId="0174E41B" w14:textId="6610E47E" w:rsidTr="00A32859">
        <w:trPr>
          <w:trHeight w:val="420"/>
        </w:trPr>
        <w:tc>
          <w:tcPr>
            <w:tcW w:w="9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D6AF48" w14:textId="77777777" w:rsidR="00654646" w:rsidRPr="00E44362" w:rsidRDefault="00654646" w:rsidP="00A71F63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sz w:val="23"/>
                <w:szCs w:val="23"/>
                <w:lang w:val="sk-SK"/>
              </w:rPr>
              <w:t>Prierezové zručnosti a kompetencie</w:t>
            </w:r>
          </w:p>
          <w:p w14:paraId="020F501A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Sociálne a emočné zručnosti</w:t>
            </w:r>
          </w:p>
          <w:p w14:paraId="20809B23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highlight w:val="yellow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Kritické myslenie</w:t>
            </w:r>
          </w:p>
          <w:p w14:paraId="00CC4F35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highlight w:val="yellow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Analytické myslenie</w:t>
            </w:r>
            <w:r w:rsidRPr="00E44362">
              <w:rPr>
                <w:rStyle w:val="eop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 </w:t>
            </w:r>
          </w:p>
          <w:p w14:paraId="3907654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highlight w:val="yellow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Riešenie problémov</w:t>
            </w:r>
            <w:r w:rsidRPr="00E44362">
              <w:rPr>
                <w:rStyle w:val="eop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 </w:t>
            </w:r>
          </w:p>
          <w:p w14:paraId="6BC5BB32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Manažment seba samého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1BAB6760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Podnikový manažment </w:t>
            </w:r>
          </w:p>
          <w:p w14:paraId="19A98B3E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Adaptabilita </w:t>
            </w:r>
          </w:p>
          <w:p w14:paraId="184F9A4D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Odolnosť</w:t>
            </w:r>
            <w:r w:rsidRPr="00E44362">
              <w:rPr>
                <w:rStyle w:val="normaltextrun"/>
                <w:highlight w:val="yellow"/>
                <w:lang w:val="sk-SK"/>
              </w:rPr>
              <w:t> </w:t>
            </w:r>
          </w:p>
          <w:p w14:paraId="40DF281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Kreativita </w:t>
            </w:r>
          </w:p>
          <w:p w14:paraId="4C126D1F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proofErr w:type="spellStart"/>
            <w:r w:rsidRPr="00E44362">
              <w:rPr>
                <w:rStyle w:val="normaltextrun"/>
                <w:lang w:val="sk-SK"/>
              </w:rPr>
              <w:t>Networking</w:t>
            </w:r>
            <w:proofErr w:type="spellEnd"/>
            <w:r w:rsidRPr="00E44362">
              <w:rPr>
                <w:rStyle w:val="normaltextrun"/>
                <w:lang w:val="sk-SK"/>
              </w:rPr>
              <w:t> </w:t>
            </w:r>
          </w:p>
          <w:p w14:paraId="79F12BE1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Iniciatíva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342D4CFA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Flexibilita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48EEDE93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Otvorenosť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0EDD7962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Pochopenie komplexnosti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61865F1E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Spolupráca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7AFBFCC7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Empatia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301D5A4D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Inovácie </w:t>
            </w:r>
          </w:p>
          <w:p w14:paraId="711E0720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 xml:space="preserve">Vodcovstvo / </w:t>
            </w:r>
            <w:proofErr w:type="spellStart"/>
            <w:r w:rsidRPr="00E44362">
              <w:rPr>
                <w:rStyle w:val="normaltextrun"/>
                <w:lang w:val="sk-SK"/>
              </w:rPr>
              <w:t>Leadership</w:t>
            </w:r>
            <w:proofErr w:type="spellEnd"/>
          </w:p>
          <w:p w14:paraId="28043796" w14:textId="77777777" w:rsidR="00654646" w:rsidRPr="00E44362" w:rsidRDefault="00654646" w:rsidP="00A71F6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k-SK" w:eastAsia="en-GB"/>
              </w:rPr>
            </w:pP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  </w:t>
            </w:r>
          </w:p>
          <w:p w14:paraId="44D52AC4" w14:textId="77777777" w:rsidR="00654646" w:rsidRPr="00E44362" w:rsidRDefault="00654646" w:rsidP="00A71F63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Zručnosti</w:t>
            </w:r>
            <w:r w:rsidRPr="00E44362">
              <w:rPr>
                <w:rStyle w:val="eop"/>
                <w:rFonts w:ascii="Calibri" w:hAnsi="Calibri" w:cs="Calibri"/>
                <w:color w:val="000000"/>
                <w:sz w:val="23"/>
                <w:szCs w:val="23"/>
                <w:lang w:val="sk-SK"/>
              </w:rPr>
              <w:t> </w:t>
            </w: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 </w:t>
            </w:r>
          </w:p>
          <w:p w14:paraId="40D680A9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Technologické zručnosti</w:t>
            </w:r>
            <w:r w:rsidRPr="00E44362">
              <w:rPr>
                <w:rStyle w:val="normaltextrun"/>
                <w:highlight w:val="yellow"/>
                <w:lang w:val="sk-SK"/>
              </w:rPr>
              <w:t> </w:t>
            </w:r>
          </w:p>
          <w:p w14:paraId="0012BCF9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Marketing produktu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69E84D4F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Digitálny marketing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0FEABA07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Digitálne zručnosti</w:t>
            </w:r>
            <w:r w:rsidRPr="00E44362">
              <w:rPr>
                <w:rStyle w:val="normaltextrun"/>
                <w:highlight w:val="yellow"/>
                <w:lang w:val="sk-SK"/>
              </w:rPr>
              <w:t> </w:t>
            </w:r>
          </w:p>
          <w:p w14:paraId="3AEF55FE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Komunikácia </w:t>
            </w:r>
          </w:p>
          <w:p w14:paraId="0AC2B4A3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Spolupráca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6A989001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Emocionálna inteligencia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79D95871" w14:textId="77777777" w:rsidR="00654646" w:rsidRPr="00E44362" w:rsidRDefault="00654646" w:rsidP="00A71F6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k-SK" w:eastAsia="en-GB"/>
              </w:rPr>
            </w:pP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  </w:t>
            </w:r>
          </w:p>
          <w:p w14:paraId="2222DE57" w14:textId="77777777" w:rsidR="00654646" w:rsidRPr="00E44362" w:rsidRDefault="00654646" w:rsidP="00A71F63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Znalosti</w:t>
            </w:r>
            <w:r w:rsidRPr="00E44362"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  <w:t> </w:t>
            </w:r>
          </w:p>
          <w:p w14:paraId="2EB869AD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Podnikový manažment </w:t>
            </w:r>
          </w:p>
          <w:p w14:paraId="73BAE2E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Online vzdelávanie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63A03FBD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Reklama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15BA24EE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proofErr w:type="spellStart"/>
            <w:r w:rsidRPr="00E44362">
              <w:rPr>
                <w:rStyle w:val="normaltextrun"/>
                <w:lang w:val="sk-SK"/>
              </w:rPr>
              <w:t>Cloud</w:t>
            </w:r>
            <w:proofErr w:type="spellEnd"/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00E44362">
              <w:rPr>
                <w:rStyle w:val="normaltextrun"/>
                <w:lang w:val="sk-SK"/>
              </w:rPr>
              <w:t>computing</w:t>
            </w:r>
            <w:proofErr w:type="spellEnd"/>
            <w:r w:rsidRPr="00E44362">
              <w:rPr>
                <w:rStyle w:val="normaltextrun"/>
                <w:lang w:val="sk-SK"/>
              </w:rPr>
              <w:t> </w:t>
            </w:r>
          </w:p>
          <w:p w14:paraId="21278E30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highlight w:val="yellow"/>
                <w:lang w:val="sk-SK"/>
              </w:rPr>
              <w:t>Big dáta </w:t>
            </w:r>
          </w:p>
          <w:p w14:paraId="0586851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E-</w:t>
            </w:r>
            <w:proofErr w:type="spellStart"/>
            <w:r w:rsidRPr="00E44362">
              <w:rPr>
                <w:rStyle w:val="normaltextrun"/>
                <w:lang w:val="sk-SK"/>
              </w:rPr>
              <w:t>commerce</w:t>
            </w:r>
            <w:proofErr w:type="spellEnd"/>
            <w:r w:rsidRPr="00E44362">
              <w:rPr>
                <w:rStyle w:val="normaltextrun"/>
                <w:lang w:val="sk-SK"/>
              </w:rPr>
              <w:t> </w:t>
            </w:r>
          </w:p>
          <w:p w14:paraId="14AD2318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Umelá inteligencia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512811B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proofErr w:type="spellStart"/>
            <w:r w:rsidRPr="00E44362">
              <w:rPr>
                <w:rStyle w:val="normaltextrun"/>
                <w:lang w:val="sk-SK"/>
              </w:rPr>
              <w:lastRenderedPageBreak/>
              <w:t>IoT</w:t>
            </w:r>
            <w:proofErr w:type="spellEnd"/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 xml:space="preserve"> (Internet vecí)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093D0DC0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lang w:val="sk-SK"/>
              </w:rPr>
            </w:pPr>
            <w:r w:rsidRPr="00E44362">
              <w:rPr>
                <w:rStyle w:val="normaltextrun"/>
                <w:lang w:val="sk-SK"/>
              </w:rPr>
              <w:t>Digitálna gramotnosť </w:t>
            </w:r>
          </w:p>
          <w:p w14:paraId="064537ED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lang w:val="sk-SK"/>
              </w:rPr>
            </w:pPr>
            <w:r w:rsidRPr="00E44362">
              <w:rPr>
                <w:rStyle w:val="normaltextrun"/>
                <w:lang w:val="sk-SK"/>
              </w:rPr>
              <w:t>Kybernetická bezpečnosť </w:t>
            </w:r>
          </w:p>
          <w:p w14:paraId="287F22EA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lang w:val="sk-SK"/>
              </w:rPr>
            </w:pPr>
            <w:proofErr w:type="spellStart"/>
            <w:r w:rsidRPr="00E44362">
              <w:rPr>
                <w:rStyle w:val="normaltextrun"/>
                <w:lang w:val="sk-SK"/>
              </w:rPr>
              <w:t>Data</w:t>
            </w:r>
            <w:proofErr w:type="spellEnd"/>
            <w:r w:rsidRPr="00E44362">
              <w:rPr>
                <w:rStyle w:val="normaltextrun"/>
                <w:lang w:val="sk-SK"/>
              </w:rPr>
              <w:t xml:space="preserve"> </w:t>
            </w:r>
            <w:proofErr w:type="spellStart"/>
            <w:r w:rsidRPr="00E44362">
              <w:rPr>
                <w:rStyle w:val="normaltextrun"/>
                <w:lang w:val="sk-SK"/>
              </w:rPr>
              <w:t>mining</w:t>
            </w:r>
            <w:proofErr w:type="spellEnd"/>
            <w:r w:rsidRPr="00E44362">
              <w:rPr>
                <w:rStyle w:val="normaltextrun"/>
                <w:lang w:val="sk-SK"/>
              </w:rPr>
              <w:t xml:space="preserve"> a dátové analýzy </w:t>
            </w:r>
          </w:p>
          <w:p w14:paraId="306B3E1B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Udržateľnosť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1D3A5625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proofErr w:type="spellStart"/>
            <w:r w:rsidRPr="00E44362">
              <w:rPr>
                <w:rStyle w:val="normaltextrun"/>
                <w:lang w:val="sk-SK"/>
              </w:rPr>
              <w:t>Well-being</w:t>
            </w:r>
            <w:proofErr w:type="spellEnd"/>
            <w:r w:rsidRPr="00E44362">
              <w:rPr>
                <w:rStyle w:val="normaltextrun"/>
                <w:lang w:val="sk-SK"/>
              </w:rPr>
              <w:t> </w:t>
            </w:r>
          </w:p>
          <w:p w14:paraId="62079617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Style w:val="normaltextrun"/>
                <w:color w:val="000000"/>
                <w:lang w:val="sk-SK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Klimatická zmena</w:t>
            </w:r>
            <w:r w:rsidRPr="00E44362">
              <w:rPr>
                <w:rStyle w:val="normaltextrun"/>
                <w:lang w:val="sk-SK"/>
              </w:rPr>
              <w:t> </w:t>
            </w:r>
          </w:p>
          <w:p w14:paraId="5815E997" w14:textId="77777777" w:rsidR="00654646" w:rsidRPr="00E44362" w:rsidRDefault="00654646" w:rsidP="00A71F6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Style w:val="normaltextrun"/>
                <w:rFonts w:ascii="Calibri" w:hAnsi="Calibri" w:cs="Calibri"/>
                <w:color w:val="000000"/>
                <w:sz w:val="23"/>
                <w:szCs w:val="23"/>
                <w:lang w:val="sk-SK"/>
              </w:rPr>
              <w:t>Riadenie sociálnych médií</w:t>
            </w:r>
          </w:p>
          <w:p w14:paraId="311AAD5C" w14:textId="1F1D2FA8" w:rsidR="004555FE" w:rsidRPr="00E44362" w:rsidRDefault="004555FE" w:rsidP="004555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sk-SK" w:eastAsia="en-GB"/>
              </w:rPr>
            </w:pPr>
            <w:r w:rsidRPr="00E44362">
              <w:rPr>
                <w:rFonts w:ascii="Calibri" w:eastAsia="Times New Roman" w:hAnsi="Calibri" w:cs="Calibri"/>
                <w:lang w:val="sk-SK" w:eastAsia="en-GB"/>
              </w:rPr>
              <w:t> </w:t>
            </w:r>
          </w:p>
        </w:tc>
      </w:tr>
    </w:tbl>
    <w:p w14:paraId="4D9C492B" w14:textId="77777777" w:rsidR="004555FE" w:rsidRPr="00E44362" w:rsidRDefault="004555FE" w:rsidP="007A6687">
      <w:pPr>
        <w:jc w:val="both"/>
        <w:rPr>
          <w:rFonts w:cstheme="minorHAnsi"/>
          <w:bCs/>
          <w:lang w:val="sk-SK"/>
        </w:rPr>
      </w:pPr>
    </w:p>
    <w:sectPr w:rsidR="004555FE" w:rsidRPr="00E44362" w:rsidSect="00872F05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1155" w14:textId="77777777" w:rsidR="00C24FB7" w:rsidRDefault="00C24FB7">
      <w:pPr>
        <w:spacing w:after="0" w:line="240" w:lineRule="auto"/>
      </w:pPr>
      <w:r>
        <w:separator/>
      </w:r>
    </w:p>
  </w:endnote>
  <w:endnote w:type="continuationSeparator" w:id="0">
    <w:p w14:paraId="1C85D4DE" w14:textId="77777777" w:rsidR="00C24FB7" w:rsidRDefault="00C2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ma Koshi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76107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FB15B80" w14:textId="77777777" w:rsidR="00475C90" w:rsidRPr="000F7582" w:rsidRDefault="00475C90">
        <w:pPr>
          <w:pStyle w:val="Footer"/>
          <w:jc w:val="center"/>
          <w:rPr>
            <w:sz w:val="18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46EBE17" wp14:editId="177F4DD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248920</wp:posOffset>
                  </wp:positionV>
                  <wp:extent cx="7581900" cy="57150"/>
                  <wp:effectExtent l="0" t="0" r="19050" b="19050"/>
                  <wp:wrapNone/>
                  <wp:docPr id="14" name="Rectángulo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81900" cy="57150"/>
                          </a:xfrm>
                          <a:prstGeom prst="rect">
                            <a:avLst/>
                          </a:prstGeom>
                          <a:solidFill>
                            <a:srgbClr val="99CB3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ángulo 14" o:spid="_x0000_s2049" style="width:597pt;height:4.5pt;margin-top:19.6pt;margin-left:0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1312" fillcolor="#99cb38" strokecolor="#1f4d78" strokeweight="1pt"/>
              </w:pict>
            </mc:Fallback>
          </mc:AlternateContent>
        </w:r>
        <w:r w:rsidRPr="000F7582">
          <w:rPr>
            <w:sz w:val="18"/>
          </w:rPr>
          <w:fldChar w:fldCharType="begin"/>
        </w:r>
        <w:r w:rsidRPr="000F7582">
          <w:rPr>
            <w:sz w:val="18"/>
          </w:rPr>
          <w:instrText xml:space="preserve"> PAGE   \* MERGEFORMAT </w:instrText>
        </w:r>
        <w:r w:rsidRPr="000F7582">
          <w:rPr>
            <w:sz w:val="18"/>
          </w:rPr>
          <w:fldChar w:fldCharType="separate"/>
        </w:r>
        <w:r w:rsidR="00DD2729">
          <w:rPr>
            <w:noProof/>
            <w:sz w:val="18"/>
          </w:rPr>
          <w:t>1</w:t>
        </w:r>
        <w:r w:rsidRPr="000F7582">
          <w:rPr>
            <w:noProof/>
            <w:sz w:val="18"/>
          </w:rPr>
          <w:fldChar w:fldCharType="end"/>
        </w:r>
      </w:p>
    </w:sdtContent>
  </w:sdt>
  <w:p w14:paraId="62102F2A" w14:textId="77777777" w:rsidR="00475C90" w:rsidRDefault="00475C9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A6157" wp14:editId="19D5027A">
              <wp:simplePos x="0" y="0"/>
              <wp:positionH relativeFrom="page">
                <wp:align>left</wp:align>
              </wp:positionH>
              <wp:positionV relativeFrom="paragraph">
                <wp:posOffset>172085</wp:posOffset>
              </wp:positionV>
              <wp:extent cx="7581900" cy="428625"/>
              <wp:effectExtent l="0" t="0" r="19050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28625"/>
                      </a:xfrm>
                      <a:prstGeom prst="rect">
                        <a:avLst/>
                      </a:prstGeom>
                      <a:solidFill>
                        <a:srgbClr val="63A53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CCBAD2" w14:textId="77777777" w:rsidR="00475C90" w:rsidRPr="004012BE" w:rsidRDefault="00475C90" w:rsidP="00493FC4">
                          <w:pPr>
                            <w:pStyle w:val="BodyText"/>
                            <w:spacing w:line="268" w:lineRule="auto"/>
                            <w:ind w:left="284" w:right="116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T</w:t>
                          </w:r>
                          <w:r w:rsidRPr="004012BE">
                            <w:rPr>
                              <w:spacing w:val="-1"/>
                              <w:w w:val="105"/>
                              <w:sz w:val="16"/>
                            </w:rPr>
                            <w:t xml:space="preserve">he European Commission's support for the production of this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publication does not</w:t>
                          </w:r>
                          <w:r w:rsidRPr="004012BE">
                            <w:rPr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constitute an endorsement of the contents, which reflect the views only of the authors,</w:t>
                          </w:r>
                          <w:r w:rsidRPr="004012BE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and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the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Commission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cannot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be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held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responsible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for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any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use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which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may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be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made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of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the</w:t>
                          </w:r>
                          <w:r w:rsidRPr="004012BE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information</w:t>
                          </w:r>
                          <w:r w:rsidRPr="004012BE"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contained</w:t>
                          </w:r>
                          <w:r w:rsidRPr="004012BE"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therein.</w:t>
                          </w:r>
                        </w:p>
                        <w:p w14:paraId="1827BC1E" w14:textId="77777777" w:rsidR="00475C90" w:rsidRPr="001011A7" w:rsidRDefault="00475C90" w:rsidP="00493FC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A6157" id="Rectángulo 13" o:spid="_x0000_s1026" style="position:absolute;margin-left:0;margin-top:13.55pt;width:597pt;height:33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" fillcolor="#63a537" strokecolor="#1f4d78 [1604]" strokeweight="1pt">
              <v:textbox>
                <w:txbxContent>
                  <w:p w14:paraId="1BCCBAD2" w14:textId="77777777" w:rsidR="00475C90" w:rsidRPr="004012BE" w:rsidRDefault="00475C90" w:rsidP="00493FC4">
                    <w:pPr>
                      <w:pStyle w:val="BodyText"/>
                      <w:spacing w:line="268" w:lineRule="auto"/>
                      <w:ind w:left="284" w:right="116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T</w:t>
                    </w:r>
                    <w:r w:rsidRPr="004012BE">
                      <w:rPr>
                        <w:spacing w:val="-1"/>
                        <w:w w:val="105"/>
                        <w:sz w:val="16"/>
                      </w:rPr>
                      <w:t xml:space="preserve">he European Commission's support for the production of this </w:t>
                    </w:r>
                    <w:r w:rsidRPr="004012BE">
                      <w:rPr>
                        <w:w w:val="105"/>
                        <w:sz w:val="16"/>
                      </w:rPr>
                      <w:t>publication does not</w:t>
                    </w:r>
                    <w:r w:rsidRPr="004012BE"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constitute an endorsement of the contents, which reflect the views only of the authors,</w:t>
                    </w:r>
                    <w:r w:rsidRPr="004012BE">
                      <w:rPr>
                        <w:spacing w:val="1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and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the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Commission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cannot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be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held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responsible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for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any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use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which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may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be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made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of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the</w:t>
                    </w:r>
                    <w:r w:rsidRPr="004012BE">
                      <w:rPr>
                        <w:spacing w:val="1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information</w:t>
                    </w:r>
                    <w:r w:rsidRPr="004012BE"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contained</w:t>
                    </w:r>
                    <w:r w:rsidRPr="004012BE"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therein.</w:t>
                    </w:r>
                  </w:p>
                  <w:p w14:paraId="1827BC1E" w14:textId="77777777" w:rsidR="00475C90" w:rsidRPr="001011A7" w:rsidRDefault="00475C90" w:rsidP="00493FC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F0C3" w14:textId="77777777" w:rsidR="00C24FB7" w:rsidRDefault="00C24FB7">
      <w:pPr>
        <w:spacing w:after="0" w:line="240" w:lineRule="auto"/>
      </w:pPr>
      <w:r>
        <w:separator/>
      </w:r>
    </w:p>
  </w:footnote>
  <w:footnote w:type="continuationSeparator" w:id="0">
    <w:p w14:paraId="6954CF5D" w14:textId="77777777" w:rsidR="00C24FB7" w:rsidRDefault="00C2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8916" w14:textId="77777777" w:rsidR="00475C90" w:rsidRDefault="00475C90" w:rsidP="005D1F73">
    <w:pPr>
      <w:pStyle w:val="Header"/>
      <w:tabs>
        <w:tab w:val="clear" w:pos="9406"/>
        <w:tab w:val="right" w:pos="9027"/>
      </w:tabs>
      <w:ind w:left="-851"/>
    </w:pPr>
    <w:r>
      <w:rPr>
        <w:noProof/>
        <w:lang w:val="en-GB" w:eastAsia="en-GB"/>
      </w:rPr>
      <w:drawing>
        <wp:inline distT="0" distB="0" distL="0" distR="0" wp14:anchorId="3C3A48C8" wp14:editId="2306E511">
          <wp:extent cx="2438400" cy="627951"/>
          <wp:effectExtent l="0" t="0" r="0" b="1270"/>
          <wp:docPr id="11" name="Imagen 1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Obrázok, na ktorom je tex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0947" cy="64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n-GB" w:eastAsia="en-GB"/>
      </w:rPr>
      <w:drawing>
        <wp:inline distT="0" distB="0" distL="0" distR="0" wp14:anchorId="5A8E90CB" wp14:editId="2A55B0DC">
          <wp:extent cx="2567940" cy="539267"/>
          <wp:effectExtent l="0" t="0" r="381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023" cy="54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640"/>
    <w:multiLevelType w:val="hybridMultilevel"/>
    <w:tmpl w:val="BAAE5C16"/>
    <w:lvl w:ilvl="0" w:tplc="F8EC0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08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A5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41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5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E6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4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2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8C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3D1E"/>
    <w:multiLevelType w:val="hybridMultilevel"/>
    <w:tmpl w:val="46B6485E"/>
    <w:lvl w:ilvl="0" w:tplc="CE286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0C3BA4" w:tentative="1">
      <w:start w:val="1"/>
      <w:numFmt w:val="lowerLetter"/>
      <w:lvlText w:val="%2."/>
      <w:lvlJc w:val="left"/>
      <w:pPr>
        <w:ind w:left="1440" w:hanging="360"/>
      </w:pPr>
    </w:lvl>
    <w:lvl w:ilvl="2" w:tplc="815E89F6" w:tentative="1">
      <w:start w:val="1"/>
      <w:numFmt w:val="lowerRoman"/>
      <w:lvlText w:val="%3."/>
      <w:lvlJc w:val="right"/>
      <w:pPr>
        <w:ind w:left="2160" w:hanging="180"/>
      </w:pPr>
    </w:lvl>
    <w:lvl w:ilvl="3" w:tplc="4D9856C0" w:tentative="1">
      <w:start w:val="1"/>
      <w:numFmt w:val="decimal"/>
      <w:lvlText w:val="%4."/>
      <w:lvlJc w:val="left"/>
      <w:pPr>
        <w:ind w:left="2880" w:hanging="360"/>
      </w:pPr>
    </w:lvl>
    <w:lvl w:ilvl="4" w:tplc="78E4613A" w:tentative="1">
      <w:start w:val="1"/>
      <w:numFmt w:val="lowerLetter"/>
      <w:lvlText w:val="%5."/>
      <w:lvlJc w:val="left"/>
      <w:pPr>
        <w:ind w:left="3600" w:hanging="360"/>
      </w:pPr>
    </w:lvl>
    <w:lvl w:ilvl="5" w:tplc="477E1530" w:tentative="1">
      <w:start w:val="1"/>
      <w:numFmt w:val="lowerRoman"/>
      <w:lvlText w:val="%6."/>
      <w:lvlJc w:val="right"/>
      <w:pPr>
        <w:ind w:left="4320" w:hanging="180"/>
      </w:pPr>
    </w:lvl>
    <w:lvl w:ilvl="6" w:tplc="1C32FDDC" w:tentative="1">
      <w:start w:val="1"/>
      <w:numFmt w:val="decimal"/>
      <w:lvlText w:val="%7."/>
      <w:lvlJc w:val="left"/>
      <w:pPr>
        <w:ind w:left="5040" w:hanging="360"/>
      </w:pPr>
    </w:lvl>
    <w:lvl w:ilvl="7" w:tplc="6ADCFF28" w:tentative="1">
      <w:start w:val="1"/>
      <w:numFmt w:val="lowerLetter"/>
      <w:lvlText w:val="%8."/>
      <w:lvlJc w:val="left"/>
      <w:pPr>
        <w:ind w:left="5760" w:hanging="360"/>
      </w:pPr>
    </w:lvl>
    <w:lvl w:ilvl="8" w:tplc="584CE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534"/>
    <w:multiLevelType w:val="hybridMultilevel"/>
    <w:tmpl w:val="029C992A"/>
    <w:lvl w:ilvl="0" w:tplc="28C44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3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46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2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A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E6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8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E1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C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C0E"/>
    <w:multiLevelType w:val="hybridMultilevel"/>
    <w:tmpl w:val="9A10031C"/>
    <w:lvl w:ilvl="0" w:tplc="4AC85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45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4C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2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B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0E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E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4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48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3EC"/>
    <w:multiLevelType w:val="hybridMultilevel"/>
    <w:tmpl w:val="D2DE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0879"/>
    <w:multiLevelType w:val="hybridMultilevel"/>
    <w:tmpl w:val="7A8008D0"/>
    <w:lvl w:ilvl="0" w:tplc="A328BC6A">
      <w:start w:val="1"/>
      <w:numFmt w:val="decimal"/>
      <w:lvlText w:val="%1."/>
      <w:lvlJc w:val="left"/>
      <w:pPr>
        <w:ind w:left="720" w:hanging="360"/>
      </w:pPr>
    </w:lvl>
    <w:lvl w:ilvl="1" w:tplc="C6FC4FD8" w:tentative="1">
      <w:start w:val="1"/>
      <w:numFmt w:val="lowerLetter"/>
      <w:lvlText w:val="%2."/>
      <w:lvlJc w:val="left"/>
      <w:pPr>
        <w:ind w:left="1440" w:hanging="360"/>
      </w:pPr>
    </w:lvl>
    <w:lvl w:ilvl="2" w:tplc="8D72CCBC" w:tentative="1">
      <w:start w:val="1"/>
      <w:numFmt w:val="lowerRoman"/>
      <w:lvlText w:val="%3."/>
      <w:lvlJc w:val="right"/>
      <w:pPr>
        <w:ind w:left="2160" w:hanging="180"/>
      </w:pPr>
    </w:lvl>
    <w:lvl w:ilvl="3" w:tplc="BC9E9804" w:tentative="1">
      <w:start w:val="1"/>
      <w:numFmt w:val="decimal"/>
      <w:lvlText w:val="%4."/>
      <w:lvlJc w:val="left"/>
      <w:pPr>
        <w:ind w:left="2880" w:hanging="360"/>
      </w:pPr>
    </w:lvl>
    <w:lvl w:ilvl="4" w:tplc="6C0C8A2A" w:tentative="1">
      <w:start w:val="1"/>
      <w:numFmt w:val="lowerLetter"/>
      <w:lvlText w:val="%5."/>
      <w:lvlJc w:val="left"/>
      <w:pPr>
        <w:ind w:left="3600" w:hanging="360"/>
      </w:pPr>
    </w:lvl>
    <w:lvl w:ilvl="5" w:tplc="F4726DA4" w:tentative="1">
      <w:start w:val="1"/>
      <w:numFmt w:val="lowerRoman"/>
      <w:lvlText w:val="%6."/>
      <w:lvlJc w:val="right"/>
      <w:pPr>
        <w:ind w:left="4320" w:hanging="180"/>
      </w:pPr>
    </w:lvl>
    <w:lvl w:ilvl="6" w:tplc="B2DC188C" w:tentative="1">
      <w:start w:val="1"/>
      <w:numFmt w:val="decimal"/>
      <w:lvlText w:val="%7."/>
      <w:lvlJc w:val="left"/>
      <w:pPr>
        <w:ind w:left="5040" w:hanging="360"/>
      </w:pPr>
    </w:lvl>
    <w:lvl w:ilvl="7" w:tplc="FDC65324" w:tentative="1">
      <w:start w:val="1"/>
      <w:numFmt w:val="lowerLetter"/>
      <w:lvlText w:val="%8."/>
      <w:lvlJc w:val="left"/>
      <w:pPr>
        <w:ind w:left="5760" w:hanging="360"/>
      </w:pPr>
    </w:lvl>
    <w:lvl w:ilvl="8" w:tplc="2208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232"/>
    <w:multiLevelType w:val="hybridMultilevel"/>
    <w:tmpl w:val="A22624FE"/>
    <w:lvl w:ilvl="0" w:tplc="0E0A1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7E5B38" w:tentative="1">
      <w:start w:val="1"/>
      <w:numFmt w:val="lowerLetter"/>
      <w:lvlText w:val="%2."/>
      <w:lvlJc w:val="left"/>
      <w:pPr>
        <w:ind w:left="1800" w:hanging="360"/>
      </w:pPr>
    </w:lvl>
    <w:lvl w:ilvl="2" w:tplc="D8224182" w:tentative="1">
      <w:start w:val="1"/>
      <w:numFmt w:val="lowerRoman"/>
      <w:lvlText w:val="%3."/>
      <w:lvlJc w:val="right"/>
      <w:pPr>
        <w:ind w:left="2520" w:hanging="180"/>
      </w:pPr>
    </w:lvl>
    <w:lvl w:ilvl="3" w:tplc="A8347764" w:tentative="1">
      <w:start w:val="1"/>
      <w:numFmt w:val="decimal"/>
      <w:lvlText w:val="%4."/>
      <w:lvlJc w:val="left"/>
      <w:pPr>
        <w:ind w:left="3240" w:hanging="360"/>
      </w:pPr>
    </w:lvl>
    <w:lvl w:ilvl="4" w:tplc="A934CDD0" w:tentative="1">
      <w:start w:val="1"/>
      <w:numFmt w:val="lowerLetter"/>
      <w:lvlText w:val="%5."/>
      <w:lvlJc w:val="left"/>
      <w:pPr>
        <w:ind w:left="3960" w:hanging="360"/>
      </w:pPr>
    </w:lvl>
    <w:lvl w:ilvl="5" w:tplc="228E2D84" w:tentative="1">
      <w:start w:val="1"/>
      <w:numFmt w:val="lowerRoman"/>
      <w:lvlText w:val="%6."/>
      <w:lvlJc w:val="right"/>
      <w:pPr>
        <w:ind w:left="4680" w:hanging="180"/>
      </w:pPr>
    </w:lvl>
    <w:lvl w:ilvl="6" w:tplc="A96078D4" w:tentative="1">
      <w:start w:val="1"/>
      <w:numFmt w:val="decimal"/>
      <w:lvlText w:val="%7."/>
      <w:lvlJc w:val="left"/>
      <w:pPr>
        <w:ind w:left="5400" w:hanging="360"/>
      </w:pPr>
    </w:lvl>
    <w:lvl w:ilvl="7" w:tplc="CF743320" w:tentative="1">
      <w:start w:val="1"/>
      <w:numFmt w:val="lowerLetter"/>
      <w:lvlText w:val="%8."/>
      <w:lvlJc w:val="left"/>
      <w:pPr>
        <w:ind w:left="6120" w:hanging="360"/>
      </w:pPr>
    </w:lvl>
    <w:lvl w:ilvl="8" w:tplc="CED8E5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C4CDB"/>
    <w:multiLevelType w:val="multilevel"/>
    <w:tmpl w:val="4DFE9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F4C64E6"/>
    <w:multiLevelType w:val="hybridMultilevel"/>
    <w:tmpl w:val="450EAA12"/>
    <w:lvl w:ilvl="0" w:tplc="F968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40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2B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09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6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C9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C4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4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02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4E73"/>
    <w:multiLevelType w:val="hybridMultilevel"/>
    <w:tmpl w:val="9D180EF0"/>
    <w:lvl w:ilvl="0" w:tplc="E1B4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AF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89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E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9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2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2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6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87D34"/>
    <w:multiLevelType w:val="multilevel"/>
    <w:tmpl w:val="2F60B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C76B01"/>
    <w:multiLevelType w:val="hybridMultilevel"/>
    <w:tmpl w:val="B83A0756"/>
    <w:lvl w:ilvl="0" w:tplc="B9880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A9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7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CD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07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E9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6D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A9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E9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3F5C"/>
    <w:multiLevelType w:val="hybridMultilevel"/>
    <w:tmpl w:val="BA6E9D36"/>
    <w:lvl w:ilvl="0" w:tplc="650A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83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48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C0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02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2D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D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E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3F4F"/>
    <w:multiLevelType w:val="hybridMultilevel"/>
    <w:tmpl w:val="6120A216"/>
    <w:lvl w:ilvl="0" w:tplc="6F826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078B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B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6E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22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EE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67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80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A0773"/>
    <w:multiLevelType w:val="hybridMultilevel"/>
    <w:tmpl w:val="44E474A0"/>
    <w:lvl w:ilvl="0" w:tplc="F1BC78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1A0CA3DA" w:tentative="1">
      <w:start w:val="1"/>
      <w:numFmt w:val="lowerLetter"/>
      <w:lvlText w:val="%2."/>
      <w:lvlJc w:val="left"/>
      <w:pPr>
        <w:ind w:left="1800" w:hanging="360"/>
      </w:pPr>
    </w:lvl>
    <w:lvl w:ilvl="2" w:tplc="506E157E" w:tentative="1">
      <w:start w:val="1"/>
      <w:numFmt w:val="lowerRoman"/>
      <w:lvlText w:val="%3."/>
      <w:lvlJc w:val="right"/>
      <w:pPr>
        <w:ind w:left="2520" w:hanging="180"/>
      </w:pPr>
    </w:lvl>
    <w:lvl w:ilvl="3" w:tplc="C8F4F2DA" w:tentative="1">
      <w:start w:val="1"/>
      <w:numFmt w:val="decimal"/>
      <w:lvlText w:val="%4."/>
      <w:lvlJc w:val="left"/>
      <w:pPr>
        <w:ind w:left="3240" w:hanging="360"/>
      </w:pPr>
    </w:lvl>
    <w:lvl w:ilvl="4" w:tplc="1B48EAB2" w:tentative="1">
      <w:start w:val="1"/>
      <w:numFmt w:val="lowerLetter"/>
      <w:lvlText w:val="%5."/>
      <w:lvlJc w:val="left"/>
      <w:pPr>
        <w:ind w:left="3960" w:hanging="360"/>
      </w:pPr>
    </w:lvl>
    <w:lvl w:ilvl="5" w:tplc="58484A3E" w:tentative="1">
      <w:start w:val="1"/>
      <w:numFmt w:val="lowerRoman"/>
      <w:lvlText w:val="%6."/>
      <w:lvlJc w:val="right"/>
      <w:pPr>
        <w:ind w:left="4680" w:hanging="180"/>
      </w:pPr>
    </w:lvl>
    <w:lvl w:ilvl="6" w:tplc="8EDE8590" w:tentative="1">
      <w:start w:val="1"/>
      <w:numFmt w:val="decimal"/>
      <w:lvlText w:val="%7."/>
      <w:lvlJc w:val="left"/>
      <w:pPr>
        <w:ind w:left="5400" w:hanging="360"/>
      </w:pPr>
    </w:lvl>
    <w:lvl w:ilvl="7" w:tplc="58AE6034" w:tentative="1">
      <w:start w:val="1"/>
      <w:numFmt w:val="lowerLetter"/>
      <w:lvlText w:val="%8."/>
      <w:lvlJc w:val="left"/>
      <w:pPr>
        <w:ind w:left="6120" w:hanging="360"/>
      </w:pPr>
    </w:lvl>
    <w:lvl w:ilvl="8" w:tplc="0A3E2A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341BB"/>
    <w:multiLevelType w:val="hybridMultilevel"/>
    <w:tmpl w:val="859C2F7E"/>
    <w:lvl w:ilvl="0" w:tplc="7F685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26CA1C" w:tentative="1">
      <w:start w:val="1"/>
      <w:numFmt w:val="lowerLetter"/>
      <w:lvlText w:val="%2."/>
      <w:lvlJc w:val="left"/>
      <w:pPr>
        <w:ind w:left="1440" w:hanging="360"/>
      </w:pPr>
    </w:lvl>
    <w:lvl w:ilvl="2" w:tplc="484E434A" w:tentative="1">
      <w:start w:val="1"/>
      <w:numFmt w:val="lowerRoman"/>
      <w:lvlText w:val="%3."/>
      <w:lvlJc w:val="right"/>
      <w:pPr>
        <w:ind w:left="2160" w:hanging="180"/>
      </w:pPr>
    </w:lvl>
    <w:lvl w:ilvl="3" w:tplc="FD8A35F2" w:tentative="1">
      <w:start w:val="1"/>
      <w:numFmt w:val="decimal"/>
      <w:lvlText w:val="%4."/>
      <w:lvlJc w:val="left"/>
      <w:pPr>
        <w:ind w:left="2880" w:hanging="360"/>
      </w:pPr>
    </w:lvl>
    <w:lvl w:ilvl="4" w:tplc="DB76D34C" w:tentative="1">
      <w:start w:val="1"/>
      <w:numFmt w:val="lowerLetter"/>
      <w:lvlText w:val="%5."/>
      <w:lvlJc w:val="left"/>
      <w:pPr>
        <w:ind w:left="3600" w:hanging="360"/>
      </w:pPr>
    </w:lvl>
    <w:lvl w:ilvl="5" w:tplc="ACDC06E8" w:tentative="1">
      <w:start w:val="1"/>
      <w:numFmt w:val="lowerRoman"/>
      <w:lvlText w:val="%6."/>
      <w:lvlJc w:val="right"/>
      <w:pPr>
        <w:ind w:left="4320" w:hanging="180"/>
      </w:pPr>
    </w:lvl>
    <w:lvl w:ilvl="6" w:tplc="2DC64ED8" w:tentative="1">
      <w:start w:val="1"/>
      <w:numFmt w:val="decimal"/>
      <w:lvlText w:val="%7."/>
      <w:lvlJc w:val="left"/>
      <w:pPr>
        <w:ind w:left="5040" w:hanging="360"/>
      </w:pPr>
    </w:lvl>
    <w:lvl w:ilvl="7" w:tplc="0F6C015C" w:tentative="1">
      <w:start w:val="1"/>
      <w:numFmt w:val="lowerLetter"/>
      <w:lvlText w:val="%8."/>
      <w:lvlJc w:val="left"/>
      <w:pPr>
        <w:ind w:left="5760" w:hanging="360"/>
      </w:pPr>
    </w:lvl>
    <w:lvl w:ilvl="8" w:tplc="69927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31F6"/>
    <w:multiLevelType w:val="hybridMultilevel"/>
    <w:tmpl w:val="6CAC776C"/>
    <w:lvl w:ilvl="0" w:tplc="8F788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C3654" w:tentative="1">
      <w:start w:val="1"/>
      <w:numFmt w:val="lowerLetter"/>
      <w:lvlText w:val="%2."/>
      <w:lvlJc w:val="left"/>
      <w:pPr>
        <w:ind w:left="1440" w:hanging="360"/>
      </w:pPr>
    </w:lvl>
    <w:lvl w:ilvl="2" w:tplc="891EBA70" w:tentative="1">
      <w:start w:val="1"/>
      <w:numFmt w:val="lowerRoman"/>
      <w:lvlText w:val="%3."/>
      <w:lvlJc w:val="right"/>
      <w:pPr>
        <w:ind w:left="2160" w:hanging="180"/>
      </w:pPr>
    </w:lvl>
    <w:lvl w:ilvl="3" w:tplc="040EFD86" w:tentative="1">
      <w:start w:val="1"/>
      <w:numFmt w:val="decimal"/>
      <w:lvlText w:val="%4."/>
      <w:lvlJc w:val="left"/>
      <w:pPr>
        <w:ind w:left="2880" w:hanging="360"/>
      </w:pPr>
    </w:lvl>
    <w:lvl w:ilvl="4" w:tplc="9AA05F02" w:tentative="1">
      <w:start w:val="1"/>
      <w:numFmt w:val="lowerLetter"/>
      <w:lvlText w:val="%5."/>
      <w:lvlJc w:val="left"/>
      <w:pPr>
        <w:ind w:left="3600" w:hanging="360"/>
      </w:pPr>
    </w:lvl>
    <w:lvl w:ilvl="5" w:tplc="28FEE78C" w:tentative="1">
      <w:start w:val="1"/>
      <w:numFmt w:val="lowerRoman"/>
      <w:lvlText w:val="%6."/>
      <w:lvlJc w:val="right"/>
      <w:pPr>
        <w:ind w:left="4320" w:hanging="180"/>
      </w:pPr>
    </w:lvl>
    <w:lvl w:ilvl="6" w:tplc="9FA625A0" w:tentative="1">
      <w:start w:val="1"/>
      <w:numFmt w:val="decimal"/>
      <w:lvlText w:val="%7."/>
      <w:lvlJc w:val="left"/>
      <w:pPr>
        <w:ind w:left="5040" w:hanging="360"/>
      </w:pPr>
    </w:lvl>
    <w:lvl w:ilvl="7" w:tplc="D2D6133A" w:tentative="1">
      <w:start w:val="1"/>
      <w:numFmt w:val="lowerLetter"/>
      <w:lvlText w:val="%8."/>
      <w:lvlJc w:val="left"/>
      <w:pPr>
        <w:ind w:left="5760" w:hanging="360"/>
      </w:pPr>
    </w:lvl>
    <w:lvl w:ilvl="8" w:tplc="E1E25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181"/>
    <w:multiLevelType w:val="multilevel"/>
    <w:tmpl w:val="800C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36132"/>
    <w:multiLevelType w:val="multilevel"/>
    <w:tmpl w:val="064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863E3"/>
    <w:multiLevelType w:val="hybridMultilevel"/>
    <w:tmpl w:val="69F2C17E"/>
    <w:lvl w:ilvl="0" w:tplc="9B86FFAA">
      <w:start w:val="1"/>
      <w:numFmt w:val="decimal"/>
      <w:lvlText w:val="%1."/>
      <w:lvlJc w:val="left"/>
      <w:pPr>
        <w:ind w:left="720" w:hanging="360"/>
      </w:pPr>
    </w:lvl>
    <w:lvl w:ilvl="1" w:tplc="E08AC83C" w:tentative="1">
      <w:start w:val="1"/>
      <w:numFmt w:val="lowerLetter"/>
      <w:lvlText w:val="%2."/>
      <w:lvlJc w:val="left"/>
      <w:pPr>
        <w:ind w:left="1440" w:hanging="360"/>
      </w:pPr>
    </w:lvl>
    <w:lvl w:ilvl="2" w:tplc="4300AA04" w:tentative="1">
      <w:start w:val="1"/>
      <w:numFmt w:val="lowerRoman"/>
      <w:lvlText w:val="%3."/>
      <w:lvlJc w:val="right"/>
      <w:pPr>
        <w:ind w:left="2160" w:hanging="180"/>
      </w:pPr>
    </w:lvl>
    <w:lvl w:ilvl="3" w:tplc="DE6ED2C8" w:tentative="1">
      <w:start w:val="1"/>
      <w:numFmt w:val="decimal"/>
      <w:lvlText w:val="%4."/>
      <w:lvlJc w:val="left"/>
      <w:pPr>
        <w:ind w:left="2880" w:hanging="360"/>
      </w:pPr>
    </w:lvl>
    <w:lvl w:ilvl="4" w:tplc="037ADCFA" w:tentative="1">
      <w:start w:val="1"/>
      <w:numFmt w:val="lowerLetter"/>
      <w:lvlText w:val="%5."/>
      <w:lvlJc w:val="left"/>
      <w:pPr>
        <w:ind w:left="3600" w:hanging="360"/>
      </w:pPr>
    </w:lvl>
    <w:lvl w:ilvl="5" w:tplc="1DAA5486" w:tentative="1">
      <w:start w:val="1"/>
      <w:numFmt w:val="lowerRoman"/>
      <w:lvlText w:val="%6."/>
      <w:lvlJc w:val="right"/>
      <w:pPr>
        <w:ind w:left="4320" w:hanging="180"/>
      </w:pPr>
    </w:lvl>
    <w:lvl w:ilvl="6" w:tplc="1732479A" w:tentative="1">
      <w:start w:val="1"/>
      <w:numFmt w:val="decimal"/>
      <w:lvlText w:val="%7."/>
      <w:lvlJc w:val="left"/>
      <w:pPr>
        <w:ind w:left="5040" w:hanging="360"/>
      </w:pPr>
    </w:lvl>
    <w:lvl w:ilvl="7" w:tplc="72A21564" w:tentative="1">
      <w:start w:val="1"/>
      <w:numFmt w:val="lowerLetter"/>
      <w:lvlText w:val="%8."/>
      <w:lvlJc w:val="left"/>
      <w:pPr>
        <w:ind w:left="5760" w:hanging="360"/>
      </w:pPr>
    </w:lvl>
    <w:lvl w:ilvl="8" w:tplc="0C9AF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87AEE"/>
    <w:multiLevelType w:val="hybridMultilevel"/>
    <w:tmpl w:val="81CAA0C8"/>
    <w:lvl w:ilvl="0" w:tplc="C62CF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BECD54E" w:tentative="1">
      <w:start w:val="1"/>
      <w:numFmt w:val="lowerLetter"/>
      <w:lvlText w:val="%2."/>
      <w:lvlJc w:val="left"/>
      <w:pPr>
        <w:ind w:left="2160" w:hanging="360"/>
      </w:pPr>
    </w:lvl>
    <w:lvl w:ilvl="2" w:tplc="A77A6924" w:tentative="1">
      <w:start w:val="1"/>
      <w:numFmt w:val="lowerRoman"/>
      <w:lvlText w:val="%3."/>
      <w:lvlJc w:val="right"/>
      <w:pPr>
        <w:ind w:left="2880" w:hanging="180"/>
      </w:pPr>
    </w:lvl>
    <w:lvl w:ilvl="3" w:tplc="F1946686" w:tentative="1">
      <w:start w:val="1"/>
      <w:numFmt w:val="decimal"/>
      <w:lvlText w:val="%4."/>
      <w:lvlJc w:val="left"/>
      <w:pPr>
        <w:ind w:left="3600" w:hanging="360"/>
      </w:pPr>
    </w:lvl>
    <w:lvl w:ilvl="4" w:tplc="C21435FE" w:tentative="1">
      <w:start w:val="1"/>
      <w:numFmt w:val="lowerLetter"/>
      <w:lvlText w:val="%5."/>
      <w:lvlJc w:val="left"/>
      <w:pPr>
        <w:ind w:left="4320" w:hanging="360"/>
      </w:pPr>
    </w:lvl>
    <w:lvl w:ilvl="5" w:tplc="DD4085F2" w:tentative="1">
      <w:start w:val="1"/>
      <w:numFmt w:val="lowerRoman"/>
      <w:lvlText w:val="%6."/>
      <w:lvlJc w:val="right"/>
      <w:pPr>
        <w:ind w:left="5040" w:hanging="180"/>
      </w:pPr>
    </w:lvl>
    <w:lvl w:ilvl="6" w:tplc="27FE86CA" w:tentative="1">
      <w:start w:val="1"/>
      <w:numFmt w:val="decimal"/>
      <w:lvlText w:val="%7."/>
      <w:lvlJc w:val="left"/>
      <w:pPr>
        <w:ind w:left="5760" w:hanging="360"/>
      </w:pPr>
    </w:lvl>
    <w:lvl w:ilvl="7" w:tplc="7ADCEF90" w:tentative="1">
      <w:start w:val="1"/>
      <w:numFmt w:val="lowerLetter"/>
      <w:lvlText w:val="%8."/>
      <w:lvlJc w:val="left"/>
      <w:pPr>
        <w:ind w:left="6480" w:hanging="360"/>
      </w:pPr>
    </w:lvl>
    <w:lvl w:ilvl="8" w:tplc="2E2239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C4A96"/>
    <w:multiLevelType w:val="hybridMultilevel"/>
    <w:tmpl w:val="F2F42F4C"/>
    <w:lvl w:ilvl="0" w:tplc="EC04EF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9E2FC8" w:tentative="1">
      <w:start w:val="1"/>
      <w:numFmt w:val="lowerLetter"/>
      <w:lvlText w:val="%2."/>
      <w:lvlJc w:val="left"/>
      <w:pPr>
        <w:ind w:left="1440" w:hanging="360"/>
      </w:pPr>
    </w:lvl>
    <w:lvl w:ilvl="2" w:tplc="7BDC3C7A" w:tentative="1">
      <w:start w:val="1"/>
      <w:numFmt w:val="lowerRoman"/>
      <w:lvlText w:val="%3."/>
      <w:lvlJc w:val="right"/>
      <w:pPr>
        <w:ind w:left="2160" w:hanging="180"/>
      </w:pPr>
    </w:lvl>
    <w:lvl w:ilvl="3" w:tplc="9FD42FB6" w:tentative="1">
      <w:start w:val="1"/>
      <w:numFmt w:val="decimal"/>
      <w:lvlText w:val="%4."/>
      <w:lvlJc w:val="left"/>
      <w:pPr>
        <w:ind w:left="2880" w:hanging="360"/>
      </w:pPr>
    </w:lvl>
    <w:lvl w:ilvl="4" w:tplc="E3BAFEF6" w:tentative="1">
      <w:start w:val="1"/>
      <w:numFmt w:val="lowerLetter"/>
      <w:lvlText w:val="%5."/>
      <w:lvlJc w:val="left"/>
      <w:pPr>
        <w:ind w:left="3600" w:hanging="360"/>
      </w:pPr>
    </w:lvl>
    <w:lvl w:ilvl="5" w:tplc="BF26AA0C" w:tentative="1">
      <w:start w:val="1"/>
      <w:numFmt w:val="lowerRoman"/>
      <w:lvlText w:val="%6."/>
      <w:lvlJc w:val="right"/>
      <w:pPr>
        <w:ind w:left="4320" w:hanging="180"/>
      </w:pPr>
    </w:lvl>
    <w:lvl w:ilvl="6" w:tplc="42901932" w:tentative="1">
      <w:start w:val="1"/>
      <w:numFmt w:val="decimal"/>
      <w:lvlText w:val="%7."/>
      <w:lvlJc w:val="left"/>
      <w:pPr>
        <w:ind w:left="5040" w:hanging="360"/>
      </w:pPr>
    </w:lvl>
    <w:lvl w:ilvl="7" w:tplc="F2B48726" w:tentative="1">
      <w:start w:val="1"/>
      <w:numFmt w:val="lowerLetter"/>
      <w:lvlText w:val="%8."/>
      <w:lvlJc w:val="left"/>
      <w:pPr>
        <w:ind w:left="5760" w:hanging="360"/>
      </w:pPr>
    </w:lvl>
    <w:lvl w:ilvl="8" w:tplc="59D84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4519"/>
    <w:multiLevelType w:val="multilevel"/>
    <w:tmpl w:val="19E82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3523E0B"/>
    <w:multiLevelType w:val="hybridMultilevel"/>
    <w:tmpl w:val="FE7098B2"/>
    <w:lvl w:ilvl="0" w:tplc="26C6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64A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E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0C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7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4F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4B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9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A3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014"/>
    <w:multiLevelType w:val="hybridMultilevel"/>
    <w:tmpl w:val="3D58E1E8"/>
    <w:lvl w:ilvl="0" w:tplc="0D30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6AD62" w:tentative="1">
      <w:start w:val="1"/>
      <w:numFmt w:val="lowerLetter"/>
      <w:lvlText w:val="%2."/>
      <w:lvlJc w:val="left"/>
      <w:pPr>
        <w:ind w:left="1080" w:hanging="360"/>
      </w:pPr>
    </w:lvl>
    <w:lvl w:ilvl="2" w:tplc="3516E986" w:tentative="1">
      <w:start w:val="1"/>
      <w:numFmt w:val="lowerRoman"/>
      <w:lvlText w:val="%3."/>
      <w:lvlJc w:val="right"/>
      <w:pPr>
        <w:ind w:left="1800" w:hanging="180"/>
      </w:pPr>
    </w:lvl>
    <w:lvl w:ilvl="3" w:tplc="3BD4989E" w:tentative="1">
      <w:start w:val="1"/>
      <w:numFmt w:val="decimal"/>
      <w:lvlText w:val="%4."/>
      <w:lvlJc w:val="left"/>
      <w:pPr>
        <w:ind w:left="2520" w:hanging="360"/>
      </w:pPr>
    </w:lvl>
    <w:lvl w:ilvl="4" w:tplc="5366DE40" w:tentative="1">
      <w:start w:val="1"/>
      <w:numFmt w:val="lowerLetter"/>
      <w:lvlText w:val="%5."/>
      <w:lvlJc w:val="left"/>
      <w:pPr>
        <w:ind w:left="3240" w:hanging="360"/>
      </w:pPr>
    </w:lvl>
    <w:lvl w:ilvl="5" w:tplc="BE7C463C" w:tentative="1">
      <w:start w:val="1"/>
      <w:numFmt w:val="lowerRoman"/>
      <w:lvlText w:val="%6."/>
      <w:lvlJc w:val="right"/>
      <w:pPr>
        <w:ind w:left="3960" w:hanging="180"/>
      </w:pPr>
    </w:lvl>
    <w:lvl w:ilvl="6" w:tplc="EB4EB62E" w:tentative="1">
      <w:start w:val="1"/>
      <w:numFmt w:val="decimal"/>
      <w:lvlText w:val="%7."/>
      <w:lvlJc w:val="left"/>
      <w:pPr>
        <w:ind w:left="4680" w:hanging="360"/>
      </w:pPr>
    </w:lvl>
    <w:lvl w:ilvl="7" w:tplc="98AC9D8C" w:tentative="1">
      <w:start w:val="1"/>
      <w:numFmt w:val="lowerLetter"/>
      <w:lvlText w:val="%8."/>
      <w:lvlJc w:val="left"/>
      <w:pPr>
        <w:ind w:left="5400" w:hanging="360"/>
      </w:pPr>
    </w:lvl>
    <w:lvl w:ilvl="8" w:tplc="B008AC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0F746E"/>
    <w:multiLevelType w:val="multilevel"/>
    <w:tmpl w:val="C6A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7A25EC"/>
    <w:multiLevelType w:val="hybridMultilevel"/>
    <w:tmpl w:val="2DF6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24656"/>
    <w:multiLevelType w:val="hybridMultilevel"/>
    <w:tmpl w:val="1F56A95E"/>
    <w:lvl w:ilvl="0" w:tplc="D3A26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6E1314" w:tentative="1">
      <w:start w:val="1"/>
      <w:numFmt w:val="lowerLetter"/>
      <w:lvlText w:val="%2."/>
      <w:lvlJc w:val="left"/>
      <w:pPr>
        <w:ind w:left="1080" w:hanging="360"/>
      </w:pPr>
    </w:lvl>
    <w:lvl w:ilvl="2" w:tplc="2488F6F0" w:tentative="1">
      <w:start w:val="1"/>
      <w:numFmt w:val="lowerRoman"/>
      <w:lvlText w:val="%3."/>
      <w:lvlJc w:val="right"/>
      <w:pPr>
        <w:ind w:left="1800" w:hanging="180"/>
      </w:pPr>
    </w:lvl>
    <w:lvl w:ilvl="3" w:tplc="EB3E59F2" w:tentative="1">
      <w:start w:val="1"/>
      <w:numFmt w:val="decimal"/>
      <w:lvlText w:val="%4."/>
      <w:lvlJc w:val="left"/>
      <w:pPr>
        <w:ind w:left="2520" w:hanging="360"/>
      </w:pPr>
    </w:lvl>
    <w:lvl w:ilvl="4" w:tplc="16E6C58A" w:tentative="1">
      <w:start w:val="1"/>
      <w:numFmt w:val="lowerLetter"/>
      <w:lvlText w:val="%5."/>
      <w:lvlJc w:val="left"/>
      <w:pPr>
        <w:ind w:left="3240" w:hanging="360"/>
      </w:pPr>
    </w:lvl>
    <w:lvl w:ilvl="5" w:tplc="BA18BE20" w:tentative="1">
      <w:start w:val="1"/>
      <w:numFmt w:val="lowerRoman"/>
      <w:lvlText w:val="%6."/>
      <w:lvlJc w:val="right"/>
      <w:pPr>
        <w:ind w:left="3960" w:hanging="180"/>
      </w:pPr>
    </w:lvl>
    <w:lvl w:ilvl="6" w:tplc="5B6E243E" w:tentative="1">
      <w:start w:val="1"/>
      <w:numFmt w:val="decimal"/>
      <w:lvlText w:val="%7."/>
      <w:lvlJc w:val="left"/>
      <w:pPr>
        <w:ind w:left="4680" w:hanging="360"/>
      </w:pPr>
    </w:lvl>
    <w:lvl w:ilvl="7" w:tplc="AD02C96E" w:tentative="1">
      <w:start w:val="1"/>
      <w:numFmt w:val="lowerLetter"/>
      <w:lvlText w:val="%8."/>
      <w:lvlJc w:val="left"/>
      <w:pPr>
        <w:ind w:left="5400" w:hanging="360"/>
      </w:pPr>
    </w:lvl>
    <w:lvl w:ilvl="8" w:tplc="1C02F9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A47AC"/>
    <w:multiLevelType w:val="hybridMultilevel"/>
    <w:tmpl w:val="9104C5F6"/>
    <w:lvl w:ilvl="0" w:tplc="6A62BE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18D"/>
    <w:multiLevelType w:val="multilevel"/>
    <w:tmpl w:val="38C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23B7B"/>
    <w:multiLevelType w:val="hybridMultilevel"/>
    <w:tmpl w:val="3F8649D6"/>
    <w:lvl w:ilvl="0" w:tplc="6904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DFE6002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D5AC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F4B7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CCED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48D2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2CA7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5467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E06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C264510"/>
    <w:multiLevelType w:val="hybridMultilevel"/>
    <w:tmpl w:val="70B68B66"/>
    <w:lvl w:ilvl="0" w:tplc="70002A08">
      <w:start w:val="1"/>
      <w:numFmt w:val="decimal"/>
      <w:lvlText w:val="%1."/>
      <w:lvlJc w:val="left"/>
      <w:pPr>
        <w:ind w:left="720" w:hanging="360"/>
      </w:pPr>
    </w:lvl>
    <w:lvl w:ilvl="1" w:tplc="C658A7F6" w:tentative="1">
      <w:start w:val="1"/>
      <w:numFmt w:val="lowerLetter"/>
      <w:lvlText w:val="%2."/>
      <w:lvlJc w:val="left"/>
      <w:pPr>
        <w:ind w:left="1440" w:hanging="360"/>
      </w:pPr>
    </w:lvl>
    <w:lvl w:ilvl="2" w:tplc="1BEA2178" w:tentative="1">
      <w:start w:val="1"/>
      <w:numFmt w:val="lowerRoman"/>
      <w:lvlText w:val="%3."/>
      <w:lvlJc w:val="right"/>
      <w:pPr>
        <w:ind w:left="2160" w:hanging="180"/>
      </w:pPr>
    </w:lvl>
    <w:lvl w:ilvl="3" w:tplc="4022C7DC" w:tentative="1">
      <w:start w:val="1"/>
      <w:numFmt w:val="decimal"/>
      <w:lvlText w:val="%4."/>
      <w:lvlJc w:val="left"/>
      <w:pPr>
        <w:ind w:left="2880" w:hanging="360"/>
      </w:pPr>
    </w:lvl>
    <w:lvl w:ilvl="4" w:tplc="D13C652A" w:tentative="1">
      <w:start w:val="1"/>
      <w:numFmt w:val="lowerLetter"/>
      <w:lvlText w:val="%5."/>
      <w:lvlJc w:val="left"/>
      <w:pPr>
        <w:ind w:left="3600" w:hanging="360"/>
      </w:pPr>
    </w:lvl>
    <w:lvl w:ilvl="5" w:tplc="74A43A60" w:tentative="1">
      <w:start w:val="1"/>
      <w:numFmt w:val="lowerRoman"/>
      <w:lvlText w:val="%6."/>
      <w:lvlJc w:val="right"/>
      <w:pPr>
        <w:ind w:left="4320" w:hanging="180"/>
      </w:pPr>
    </w:lvl>
    <w:lvl w:ilvl="6" w:tplc="C178B900" w:tentative="1">
      <w:start w:val="1"/>
      <w:numFmt w:val="decimal"/>
      <w:lvlText w:val="%7."/>
      <w:lvlJc w:val="left"/>
      <w:pPr>
        <w:ind w:left="5040" w:hanging="360"/>
      </w:pPr>
    </w:lvl>
    <w:lvl w:ilvl="7" w:tplc="E460D7B6" w:tentative="1">
      <w:start w:val="1"/>
      <w:numFmt w:val="lowerLetter"/>
      <w:lvlText w:val="%8."/>
      <w:lvlJc w:val="left"/>
      <w:pPr>
        <w:ind w:left="5760" w:hanging="360"/>
      </w:pPr>
    </w:lvl>
    <w:lvl w:ilvl="8" w:tplc="241A6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3240E"/>
    <w:multiLevelType w:val="hybridMultilevel"/>
    <w:tmpl w:val="DDE06376"/>
    <w:lvl w:ilvl="0" w:tplc="88D4B5E6">
      <w:start w:val="1"/>
      <w:numFmt w:val="decimal"/>
      <w:lvlText w:val="%1."/>
      <w:lvlJc w:val="left"/>
      <w:pPr>
        <w:ind w:left="720" w:hanging="360"/>
      </w:pPr>
    </w:lvl>
    <w:lvl w:ilvl="1" w:tplc="E28EFFF4" w:tentative="1">
      <w:start w:val="1"/>
      <w:numFmt w:val="lowerLetter"/>
      <w:lvlText w:val="%2."/>
      <w:lvlJc w:val="left"/>
      <w:pPr>
        <w:ind w:left="1440" w:hanging="360"/>
      </w:pPr>
    </w:lvl>
    <w:lvl w:ilvl="2" w:tplc="F0208E4A" w:tentative="1">
      <w:start w:val="1"/>
      <w:numFmt w:val="lowerRoman"/>
      <w:lvlText w:val="%3."/>
      <w:lvlJc w:val="right"/>
      <w:pPr>
        <w:ind w:left="2160" w:hanging="180"/>
      </w:pPr>
    </w:lvl>
    <w:lvl w:ilvl="3" w:tplc="2ABE49D6" w:tentative="1">
      <w:start w:val="1"/>
      <w:numFmt w:val="decimal"/>
      <w:lvlText w:val="%4."/>
      <w:lvlJc w:val="left"/>
      <w:pPr>
        <w:ind w:left="2880" w:hanging="360"/>
      </w:pPr>
    </w:lvl>
    <w:lvl w:ilvl="4" w:tplc="FAE26E64" w:tentative="1">
      <w:start w:val="1"/>
      <w:numFmt w:val="lowerLetter"/>
      <w:lvlText w:val="%5."/>
      <w:lvlJc w:val="left"/>
      <w:pPr>
        <w:ind w:left="3600" w:hanging="360"/>
      </w:pPr>
    </w:lvl>
    <w:lvl w:ilvl="5" w:tplc="88FE22AA" w:tentative="1">
      <w:start w:val="1"/>
      <w:numFmt w:val="lowerRoman"/>
      <w:lvlText w:val="%6."/>
      <w:lvlJc w:val="right"/>
      <w:pPr>
        <w:ind w:left="4320" w:hanging="180"/>
      </w:pPr>
    </w:lvl>
    <w:lvl w:ilvl="6" w:tplc="18CCC9F8" w:tentative="1">
      <w:start w:val="1"/>
      <w:numFmt w:val="decimal"/>
      <w:lvlText w:val="%7."/>
      <w:lvlJc w:val="left"/>
      <w:pPr>
        <w:ind w:left="5040" w:hanging="360"/>
      </w:pPr>
    </w:lvl>
    <w:lvl w:ilvl="7" w:tplc="B99E8908" w:tentative="1">
      <w:start w:val="1"/>
      <w:numFmt w:val="lowerLetter"/>
      <w:lvlText w:val="%8."/>
      <w:lvlJc w:val="left"/>
      <w:pPr>
        <w:ind w:left="5760" w:hanging="360"/>
      </w:pPr>
    </w:lvl>
    <w:lvl w:ilvl="8" w:tplc="78E0C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F1602"/>
    <w:multiLevelType w:val="hybridMultilevel"/>
    <w:tmpl w:val="1C6CA7B4"/>
    <w:lvl w:ilvl="0" w:tplc="2CE49A76">
      <w:start w:val="1"/>
      <w:numFmt w:val="decimal"/>
      <w:lvlText w:val="%1."/>
      <w:lvlJc w:val="left"/>
      <w:pPr>
        <w:ind w:left="720" w:hanging="360"/>
      </w:pPr>
    </w:lvl>
    <w:lvl w:ilvl="1" w:tplc="202819DA" w:tentative="1">
      <w:start w:val="1"/>
      <w:numFmt w:val="lowerLetter"/>
      <w:lvlText w:val="%2."/>
      <w:lvlJc w:val="left"/>
      <w:pPr>
        <w:ind w:left="1440" w:hanging="360"/>
      </w:pPr>
    </w:lvl>
    <w:lvl w:ilvl="2" w:tplc="3DC4D634" w:tentative="1">
      <w:start w:val="1"/>
      <w:numFmt w:val="lowerRoman"/>
      <w:lvlText w:val="%3."/>
      <w:lvlJc w:val="right"/>
      <w:pPr>
        <w:ind w:left="2160" w:hanging="180"/>
      </w:pPr>
    </w:lvl>
    <w:lvl w:ilvl="3" w:tplc="2BEEB69A" w:tentative="1">
      <w:start w:val="1"/>
      <w:numFmt w:val="decimal"/>
      <w:lvlText w:val="%4."/>
      <w:lvlJc w:val="left"/>
      <w:pPr>
        <w:ind w:left="2880" w:hanging="360"/>
      </w:pPr>
    </w:lvl>
    <w:lvl w:ilvl="4" w:tplc="E280DC48" w:tentative="1">
      <w:start w:val="1"/>
      <w:numFmt w:val="lowerLetter"/>
      <w:lvlText w:val="%5."/>
      <w:lvlJc w:val="left"/>
      <w:pPr>
        <w:ind w:left="3600" w:hanging="360"/>
      </w:pPr>
    </w:lvl>
    <w:lvl w:ilvl="5" w:tplc="2FC27CF0" w:tentative="1">
      <w:start w:val="1"/>
      <w:numFmt w:val="lowerRoman"/>
      <w:lvlText w:val="%6."/>
      <w:lvlJc w:val="right"/>
      <w:pPr>
        <w:ind w:left="4320" w:hanging="180"/>
      </w:pPr>
    </w:lvl>
    <w:lvl w:ilvl="6" w:tplc="60A867BE" w:tentative="1">
      <w:start w:val="1"/>
      <w:numFmt w:val="decimal"/>
      <w:lvlText w:val="%7."/>
      <w:lvlJc w:val="left"/>
      <w:pPr>
        <w:ind w:left="5040" w:hanging="360"/>
      </w:pPr>
    </w:lvl>
    <w:lvl w:ilvl="7" w:tplc="5D2A77AC" w:tentative="1">
      <w:start w:val="1"/>
      <w:numFmt w:val="lowerLetter"/>
      <w:lvlText w:val="%8."/>
      <w:lvlJc w:val="left"/>
      <w:pPr>
        <w:ind w:left="5760" w:hanging="360"/>
      </w:pPr>
    </w:lvl>
    <w:lvl w:ilvl="8" w:tplc="80AA9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640A4"/>
    <w:multiLevelType w:val="multilevel"/>
    <w:tmpl w:val="132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E5764"/>
    <w:multiLevelType w:val="multilevel"/>
    <w:tmpl w:val="B30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353923">
    <w:abstractNumId w:val="33"/>
  </w:num>
  <w:num w:numId="2" w16cid:durableId="1719352918">
    <w:abstractNumId w:val="8"/>
  </w:num>
  <w:num w:numId="3" w16cid:durableId="437138722">
    <w:abstractNumId w:val="30"/>
  </w:num>
  <w:num w:numId="4" w16cid:durableId="1230505910">
    <w:abstractNumId w:val="16"/>
  </w:num>
  <w:num w:numId="5" w16cid:durableId="485978198">
    <w:abstractNumId w:val="6"/>
  </w:num>
  <w:num w:numId="6" w16cid:durableId="198396767">
    <w:abstractNumId w:val="20"/>
  </w:num>
  <w:num w:numId="7" w16cid:durableId="1614170942">
    <w:abstractNumId w:val="32"/>
  </w:num>
  <w:num w:numId="8" w16cid:durableId="1027560901">
    <w:abstractNumId w:val="31"/>
  </w:num>
  <w:num w:numId="9" w16cid:durableId="1197306739">
    <w:abstractNumId w:val="11"/>
  </w:num>
  <w:num w:numId="10" w16cid:durableId="361783560">
    <w:abstractNumId w:val="12"/>
  </w:num>
  <w:num w:numId="11" w16cid:durableId="372733110">
    <w:abstractNumId w:val="24"/>
  </w:num>
  <w:num w:numId="12" w16cid:durableId="2041783297">
    <w:abstractNumId w:val="27"/>
  </w:num>
  <w:num w:numId="13" w16cid:durableId="1336418498">
    <w:abstractNumId w:val="3"/>
  </w:num>
  <w:num w:numId="14" w16cid:durableId="1897737895">
    <w:abstractNumId w:val="2"/>
  </w:num>
  <w:num w:numId="15" w16cid:durableId="100422682">
    <w:abstractNumId w:val="23"/>
  </w:num>
  <w:num w:numId="16" w16cid:durableId="1377126513">
    <w:abstractNumId w:val="9"/>
  </w:num>
  <w:num w:numId="17" w16cid:durableId="587737171">
    <w:abstractNumId w:val="17"/>
  </w:num>
  <w:num w:numId="18" w16cid:durableId="1702708771">
    <w:abstractNumId w:val="34"/>
  </w:num>
  <w:num w:numId="19" w16cid:durableId="1677729272">
    <w:abstractNumId w:val="0"/>
  </w:num>
  <w:num w:numId="20" w16cid:durableId="490370124">
    <w:abstractNumId w:val="19"/>
  </w:num>
  <w:num w:numId="21" w16cid:durableId="92215487">
    <w:abstractNumId w:val="14"/>
  </w:num>
  <w:num w:numId="22" w16cid:durableId="22288059">
    <w:abstractNumId w:val="5"/>
  </w:num>
  <w:num w:numId="23" w16cid:durableId="1212612876">
    <w:abstractNumId w:val="13"/>
  </w:num>
  <w:num w:numId="24" w16cid:durableId="1736080043">
    <w:abstractNumId w:val="21"/>
  </w:num>
  <w:num w:numId="25" w16cid:durableId="1651596939">
    <w:abstractNumId w:val="1"/>
  </w:num>
  <w:num w:numId="26" w16cid:durableId="574434992">
    <w:abstractNumId w:val="15"/>
  </w:num>
  <w:num w:numId="27" w16cid:durableId="697002497">
    <w:abstractNumId w:val="18"/>
  </w:num>
  <w:num w:numId="28" w16cid:durableId="1499229980">
    <w:abstractNumId w:val="22"/>
  </w:num>
  <w:num w:numId="29" w16cid:durableId="858279924">
    <w:abstractNumId w:val="35"/>
  </w:num>
  <w:num w:numId="30" w16cid:durableId="1352991299">
    <w:abstractNumId w:val="7"/>
  </w:num>
  <w:num w:numId="31" w16cid:durableId="2110537591">
    <w:abstractNumId w:val="25"/>
  </w:num>
  <w:num w:numId="32" w16cid:durableId="799959735">
    <w:abstractNumId w:val="10"/>
  </w:num>
  <w:num w:numId="33" w16cid:durableId="1614550537">
    <w:abstractNumId w:val="28"/>
  </w:num>
  <w:num w:numId="34" w16cid:durableId="244725681">
    <w:abstractNumId w:val="29"/>
  </w:num>
  <w:num w:numId="35" w16cid:durableId="586034302">
    <w:abstractNumId w:val="4"/>
  </w:num>
  <w:num w:numId="36" w16cid:durableId="18272792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67"/>
    <w:rsid w:val="00001D87"/>
    <w:rsid w:val="000108C8"/>
    <w:rsid w:val="00012A04"/>
    <w:rsid w:val="00017E64"/>
    <w:rsid w:val="00024CD4"/>
    <w:rsid w:val="000407A4"/>
    <w:rsid w:val="0004538B"/>
    <w:rsid w:val="0005043D"/>
    <w:rsid w:val="00063275"/>
    <w:rsid w:val="00073E6C"/>
    <w:rsid w:val="00074B5C"/>
    <w:rsid w:val="000812AF"/>
    <w:rsid w:val="00087552"/>
    <w:rsid w:val="000A7B60"/>
    <w:rsid w:val="000C2A2A"/>
    <w:rsid w:val="000C542D"/>
    <w:rsid w:val="000C5C67"/>
    <w:rsid w:val="000C76DE"/>
    <w:rsid w:val="000D0607"/>
    <w:rsid w:val="000D6452"/>
    <w:rsid w:val="000D7FAE"/>
    <w:rsid w:val="000E1535"/>
    <w:rsid w:val="000F0605"/>
    <w:rsid w:val="000F7582"/>
    <w:rsid w:val="001011A7"/>
    <w:rsid w:val="00106314"/>
    <w:rsid w:val="00114AE0"/>
    <w:rsid w:val="00122238"/>
    <w:rsid w:val="001235E0"/>
    <w:rsid w:val="00124C96"/>
    <w:rsid w:val="00126172"/>
    <w:rsid w:val="00126FAE"/>
    <w:rsid w:val="001364C9"/>
    <w:rsid w:val="001469E1"/>
    <w:rsid w:val="00155B6E"/>
    <w:rsid w:val="0016087D"/>
    <w:rsid w:val="00165240"/>
    <w:rsid w:val="001777BF"/>
    <w:rsid w:val="001A50B8"/>
    <w:rsid w:val="001C2646"/>
    <w:rsid w:val="001C6268"/>
    <w:rsid w:val="001D48C5"/>
    <w:rsid w:val="001E5E75"/>
    <w:rsid w:val="001F03B2"/>
    <w:rsid w:val="001F0E6C"/>
    <w:rsid w:val="00203EE5"/>
    <w:rsid w:val="00222CBC"/>
    <w:rsid w:val="00226988"/>
    <w:rsid w:val="0022750B"/>
    <w:rsid w:val="00236F24"/>
    <w:rsid w:val="002609C0"/>
    <w:rsid w:val="00262CF4"/>
    <w:rsid w:val="002829B3"/>
    <w:rsid w:val="00284ECB"/>
    <w:rsid w:val="00284ED3"/>
    <w:rsid w:val="00292DB3"/>
    <w:rsid w:val="002958F2"/>
    <w:rsid w:val="00295C9D"/>
    <w:rsid w:val="002A52ED"/>
    <w:rsid w:val="002B194E"/>
    <w:rsid w:val="002B28F0"/>
    <w:rsid w:val="002B3A13"/>
    <w:rsid w:val="002C78FB"/>
    <w:rsid w:val="002D32D1"/>
    <w:rsid w:val="002E0A63"/>
    <w:rsid w:val="002E5383"/>
    <w:rsid w:val="002F1AA1"/>
    <w:rsid w:val="002F4586"/>
    <w:rsid w:val="002F4A1C"/>
    <w:rsid w:val="00315F9E"/>
    <w:rsid w:val="00316F3D"/>
    <w:rsid w:val="00322D63"/>
    <w:rsid w:val="00323E3E"/>
    <w:rsid w:val="00342BC2"/>
    <w:rsid w:val="00354CEB"/>
    <w:rsid w:val="00356394"/>
    <w:rsid w:val="0036737B"/>
    <w:rsid w:val="00377A99"/>
    <w:rsid w:val="0038200B"/>
    <w:rsid w:val="00397A63"/>
    <w:rsid w:val="003A4211"/>
    <w:rsid w:val="003A51F5"/>
    <w:rsid w:val="003A583C"/>
    <w:rsid w:val="003B6767"/>
    <w:rsid w:val="003C0D12"/>
    <w:rsid w:val="003C2985"/>
    <w:rsid w:val="003C3A02"/>
    <w:rsid w:val="003D2089"/>
    <w:rsid w:val="003D76BE"/>
    <w:rsid w:val="003F378A"/>
    <w:rsid w:val="003F7028"/>
    <w:rsid w:val="004012BE"/>
    <w:rsid w:val="00405007"/>
    <w:rsid w:val="004131E6"/>
    <w:rsid w:val="004153BA"/>
    <w:rsid w:val="00421969"/>
    <w:rsid w:val="00424A71"/>
    <w:rsid w:val="00425A91"/>
    <w:rsid w:val="00425E39"/>
    <w:rsid w:val="0042651C"/>
    <w:rsid w:val="004318F3"/>
    <w:rsid w:val="00432649"/>
    <w:rsid w:val="004359D2"/>
    <w:rsid w:val="00450358"/>
    <w:rsid w:val="004535A9"/>
    <w:rsid w:val="004555FE"/>
    <w:rsid w:val="0046204A"/>
    <w:rsid w:val="004757B6"/>
    <w:rsid w:val="00475C90"/>
    <w:rsid w:val="004768C1"/>
    <w:rsid w:val="0048763C"/>
    <w:rsid w:val="00493FC4"/>
    <w:rsid w:val="004A3935"/>
    <w:rsid w:val="004B5FBE"/>
    <w:rsid w:val="004D29F0"/>
    <w:rsid w:val="004D4C59"/>
    <w:rsid w:val="004E0499"/>
    <w:rsid w:val="004E4BD9"/>
    <w:rsid w:val="0050557E"/>
    <w:rsid w:val="00515A45"/>
    <w:rsid w:val="00537A8E"/>
    <w:rsid w:val="005401D4"/>
    <w:rsid w:val="00543C9B"/>
    <w:rsid w:val="0054425F"/>
    <w:rsid w:val="00554A6D"/>
    <w:rsid w:val="00560198"/>
    <w:rsid w:val="00574754"/>
    <w:rsid w:val="00576C5B"/>
    <w:rsid w:val="005828AB"/>
    <w:rsid w:val="00582F0D"/>
    <w:rsid w:val="00590025"/>
    <w:rsid w:val="00591466"/>
    <w:rsid w:val="005A484A"/>
    <w:rsid w:val="005B3C41"/>
    <w:rsid w:val="005D0758"/>
    <w:rsid w:val="005D09EA"/>
    <w:rsid w:val="005D1F73"/>
    <w:rsid w:val="005D4772"/>
    <w:rsid w:val="005E32B2"/>
    <w:rsid w:val="006024CC"/>
    <w:rsid w:val="00613AD9"/>
    <w:rsid w:val="00620B56"/>
    <w:rsid w:val="00622628"/>
    <w:rsid w:val="00640C52"/>
    <w:rsid w:val="006532F1"/>
    <w:rsid w:val="00654646"/>
    <w:rsid w:val="006554E6"/>
    <w:rsid w:val="006748D8"/>
    <w:rsid w:val="00680DCF"/>
    <w:rsid w:val="00682D10"/>
    <w:rsid w:val="0069674B"/>
    <w:rsid w:val="0069754E"/>
    <w:rsid w:val="006A2B1D"/>
    <w:rsid w:val="006A3DD1"/>
    <w:rsid w:val="006A74B6"/>
    <w:rsid w:val="006A77FA"/>
    <w:rsid w:val="006A7824"/>
    <w:rsid w:val="006A7B38"/>
    <w:rsid w:val="006B31D4"/>
    <w:rsid w:val="006B3F4F"/>
    <w:rsid w:val="006B6640"/>
    <w:rsid w:val="006D0AB7"/>
    <w:rsid w:val="006E0C47"/>
    <w:rsid w:val="00703A45"/>
    <w:rsid w:val="0070531C"/>
    <w:rsid w:val="007235FA"/>
    <w:rsid w:val="0072696F"/>
    <w:rsid w:val="00730623"/>
    <w:rsid w:val="0075085E"/>
    <w:rsid w:val="007528C8"/>
    <w:rsid w:val="00761CDE"/>
    <w:rsid w:val="00764402"/>
    <w:rsid w:val="00765B07"/>
    <w:rsid w:val="00767305"/>
    <w:rsid w:val="00780CFE"/>
    <w:rsid w:val="00783398"/>
    <w:rsid w:val="00783C50"/>
    <w:rsid w:val="00787CB0"/>
    <w:rsid w:val="00791114"/>
    <w:rsid w:val="00796115"/>
    <w:rsid w:val="00797671"/>
    <w:rsid w:val="007A003F"/>
    <w:rsid w:val="007A272D"/>
    <w:rsid w:val="007A2A59"/>
    <w:rsid w:val="007A53B4"/>
    <w:rsid w:val="007A6687"/>
    <w:rsid w:val="007B3BFC"/>
    <w:rsid w:val="007C1AE3"/>
    <w:rsid w:val="007C1D0F"/>
    <w:rsid w:val="007D36F3"/>
    <w:rsid w:val="007D6B44"/>
    <w:rsid w:val="007E05B3"/>
    <w:rsid w:val="007E1961"/>
    <w:rsid w:val="007E7A09"/>
    <w:rsid w:val="007F0D32"/>
    <w:rsid w:val="007F1CC5"/>
    <w:rsid w:val="007F3827"/>
    <w:rsid w:val="007F6725"/>
    <w:rsid w:val="00800BCE"/>
    <w:rsid w:val="00801A4F"/>
    <w:rsid w:val="0080229A"/>
    <w:rsid w:val="008033A6"/>
    <w:rsid w:val="00805111"/>
    <w:rsid w:val="00814173"/>
    <w:rsid w:val="008306C6"/>
    <w:rsid w:val="008312B8"/>
    <w:rsid w:val="008317C9"/>
    <w:rsid w:val="00840EAA"/>
    <w:rsid w:val="00844B56"/>
    <w:rsid w:val="00846E6C"/>
    <w:rsid w:val="0085314D"/>
    <w:rsid w:val="00863443"/>
    <w:rsid w:val="008724E1"/>
    <w:rsid w:val="00872F05"/>
    <w:rsid w:val="00877D0F"/>
    <w:rsid w:val="008802B1"/>
    <w:rsid w:val="0088468F"/>
    <w:rsid w:val="00896AD4"/>
    <w:rsid w:val="008A3EA2"/>
    <w:rsid w:val="008C5343"/>
    <w:rsid w:val="008D349A"/>
    <w:rsid w:val="008F55B5"/>
    <w:rsid w:val="008F7A6C"/>
    <w:rsid w:val="009126D6"/>
    <w:rsid w:val="00912EDF"/>
    <w:rsid w:val="00920941"/>
    <w:rsid w:val="00921655"/>
    <w:rsid w:val="0092351D"/>
    <w:rsid w:val="00930317"/>
    <w:rsid w:val="00931883"/>
    <w:rsid w:val="00942CE1"/>
    <w:rsid w:val="00945332"/>
    <w:rsid w:val="0095006C"/>
    <w:rsid w:val="00952ED0"/>
    <w:rsid w:val="009564BF"/>
    <w:rsid w:val="00957143"/>
    <w:rsid w:val="00957379"/>
    <w:rsid w:val="00963FAE"/>
    <w:rsid w:val="00984B26"/>
    <w:rsid w:val="00987C7E"/>
    <w:rsid w:val="00993139"/>
    <w:rsid w:val="00997ADD"/>
    <w:rsid w:val="009B3CF7"/>
    <w:rsid w:val="009B5109"/>
    <w:rsid w:val="009C5E21"/>
    <w:rsid w:val="009E5688"/>
    <w:rsid w:val="009E585D"/>
    <w:rsid w:val="009F25C0"/>
    <w:rsid w:val="00A02B45"/>
    <w:rsid w:val="00A05A85"/>
    <w:rsid w:val="00A17F17"/>
    <w:rsid w:val="00A24CB8"/>
    <w:rsid w:val="00A30D2B"/>
    <w:rsid w:val="00A32488"/>
    <w:rsid w:val="00A37FB8"/>
    <w:rsid w:val="00A429A3"/>
    <w:rsid w:val="00A4534E"/>
    <w:rsid w:val="00A6440E"/>
    <w:rsid w:val="00A66B7C"/>
    <w:rsid w:val="00A71F63"/>
    <w:rsid w:val="00A72EFC"/>
    <w:rsid w:val="00A84769"/>
    <w:rsid w:val="00A848A7"/>
    <w:rsid w:val="00A84E4E"/>
    <w:rsid w:val="00A86B6F"/>
    <w:rsid w:val="00A87590"/>
    <w:rsid w:val="00A92A44"/>
    <w:rsid w:val="00AA0657"/>
    <w:rsid w:val="00AC08C2"/>
    <w:rsid w:val="00AC589D"/>
    <w:rsid w:val="00AD384C"/>
    <w:rsid w:val="00AD4708"/>
    <w:rsid w:val="00AD7E35"/>
    <w:rsid w:val="00AE4E32"/>
    <w:rsid w:val="00AE77EB"/>
    <w:rsid w:val="00B0218E"/>
    <w:rsid w:val="00B039C6"/>
    <w:rsid w:val="00B15F6B"/>
    <w:rsid w:val="00B17820"/>
    <w:rsid w:val="00B24557"/>
    <w:rsid w:val="00B31A57"/>
    <w:rsid w:val="00B3431B"/>
    <w:rsid w:val="00B35668"/>
    <w:rsid w:val="00B37B7C"/>
    <w:rsid w:val="00B401FF"/>
    <w:rsid w:val="00B46E4E"/>
    <w:rsid w:val="00B52D68"/>
    <w:rsid w:val="00B57222"/>
    <w:rsid w:val="00B73D16"/>
    <w:rsid w:val="00B7758C"/>
    <w:rsid w:val="00B84047"/>
    <w:rsid w:val="00BB57D8"/>
    <w:rsid w:val="00BC2444"/>
    <w:rsid w:val="00BC4E6E"/>
    <w:rsid w:val="00BC5356"/>
    <w:rsid w:val="00BC5F32"/>
    <w:rsid w:val="00BD4D6F"/>
    <w:rsid w:val="00BE6984"/>
    <w:rsid w:val="00BE79EF"/>
    <w:rsid w:val="00BE7E46"/>
    <w:rsid w:val="00C24FB7"/>
    <w:rsid w:val="00C25CE9"/>
    <w:rsid w:val="00C31058"/>
    <w:rsid w:val="00C32D3A"/>
    <w:rsid w:val="00C473FE"/>
    <w:rsid w:val="00C54783"/>
    <w:rsid w:val="00C60E2B"/>
    <w:rsid w:val="00C644C9"/>
    <w:rsid w:val="00C64707"/>
    <w:rsid w:val="00C828C4"/>
    <w:rsid w:val="00C837D9"/>
    <w:rsid w:val="00C878A1"/>
    <w:rsid w:val="00C91ECA"/>
    <w:rsid w:val="00C930A2"/>
    <w:rsid w:val="00CA3DD2"/>
    <w:rsid w:val="00CB058C"/>
    <w:rsid w:val="00CB3FA1"/>
    <w:rsid w:val="00CB41BB"/>
    <w:rsid w:val="00CC2D04"/>
    <w:rsid w:val="00CC71C9"/>
    <w:rsid w:val="00CD2DD8"/>
    <w:rsid w:val="00CD31C1"/>
    <w:rsid w:val="00CE00E6"/>
    <w:rsid w:val="00CE55DF"/>
    <w:rsid w:val="00CF3C49"/>
    <w:rsid w:val="00D0451E"/>
    <w:rsid w:val="00D2284D"/>
    <w:rsid w:val="00D279C6"/>
    <w:rsid w:val="00D3336A"/>
    <w:rsid w:val="00D370AC"/>
    <w:rsid w:val="00D64D0C"/>
    <w:rsid w:val="00D65B2C"/>
    <w:rsid w:val="00DA0C2A"/>
    <w:rsid w:val="00DB39E9"/>
    <w:rsid w:val="00DB4A8B"/>
    <w:rsid w:val="00DC713C"/>
    <w:rsid w:val="00DD07BF"/>
    <w:rsid w:val="00DD2729"/>
    <w:rsid w:val="00DE4FB1"/>
    <w:rsid w:val="00DF39C3"/>
    <w:rsid w:val="00E03FE6"/>
    <w:rsid w:val="00E27D25"/>
    <w:rsid w:val="00E42C7F"/>
    <w:rsid w:val="00E44362"/>
    <w:rsid w:val="00E46002"/>
    <w:rsid w:val="00E55673"/>
    <w:rsid w:val="00E65F14"/>
    <w:rsid w:val="00E67274"/>
    <w:rsid w:val="00E756C3"/>
    <w:rsid w:val="00E77BE5"/>
    <w:rsid w:val="00E823DB"/>
    <w:rsid w:val="00E85360"/>
    <w:rsid w:val="00E93B2A"/>
    <w:rsid w:val="00E94ED4"/>
    <w:rsid w:val="00E96A6E"/>
    <w:rsid w:val="00EA2DA3"/>
    <w:rsid w:val="00EA6783"/>
    <w:rsid w:val="00EC6941"/>
    <w:rsid w:val="00ED361F"/>
    <w:rsid w:val="00EE1AED"/>
    <w:rsid w:val="00EE2476"/>
    <w:rsid w:val="00EE3D84"/>
    <w:rsid w:val="00EE4D04"/>
    <w:rsid w:val="00EE6886"/>
    <w:rsid w:val="00EE6ACB"/>
    <w:rsid w:val="00EF2214"/>
    <w:rsid w:val="00EF5551"/>
    <w:rsid w:val="00F01CA7"/>
    <w:rsid w:val="00F131DF"/>
    <w:rsid w:val="00F25122"/>
    <w:rsid w:val="00F26474"/>
    <w:rsid w:val="00F36981"/>
    <w:rsid w:val="00F41786"/>
    <w:rsid w:val="00F449A6"/>
    <w:rsid w:val="00F50083"/>
    <w:rsid w:val="00F5779C"/>
    <w:rsid w:val="00F64141"/>
    <w:rsid w:val="00F64B4E"/>
    <w:rsid w:val="00F66F17"/>
    <w:rsid w:val="00F671D8"/>
    <w:rsid w:val="00F7386B"/>
    <w:rsid w:val="00F77ED0"/>
    <w:rsid w:val="00F80819"/>
    <w:rsid w:val="00F85698"/>
    <w:rsid w:val="00F87C25"/>
    <w:rsid w:val="00FA1848"/>
    <w:rsid w:val="00FA1D75"/>
    <w:rsid w:val="00FA4F23"/>
    <w:rsid w:val="00FB069C"/>
    <w:rsid w:val="00FB34A6"/>
    <w:rsid w:val="00FB680F"/>
    <w:rsid w:val="00FE7546"/>
    <w:rsid w:val="00FF0383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D9599"/>
  <w15:chartTrackingRefBased/>
  <w15:docId w15:val="{986B967F-6120-4EF3-B91B-DA3D35C1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82"/>
  </w:style>
  <w:style w:type="paragraph" w:styleId="Footer">
    <w:name w:val="footer"/>
    <w:basedOn w:val="Normal"/>
    <w:link w:val="FooterChar"/>
    <w:uiPriority w:val="99"/>
    <w:unhideWhenUsed/>
    <w:rsid w:val="000F7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82"/>
  </w:style>
  <w:style w:type="character" w:customStyle="1" w:styleId="websearch-marked">
    <w:name w:val="web_search-marked"/>
    <w:basedOn w:val="DefaultParagraphFont"/>
    <w:rsid w:val="001777BF"/>
  </w:style>
  <w:style w:type="paragraph" w:styleId="Revision">
    <w:name w:val="Revision"/>
    <w:hidden/>
    <w:uiPriority w:val="99"/>
    <w:semiHidden/>
    <w:rsid w:val="007E19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B1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93F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3FC4"/>
    <w:rPr>
      <w:rFonts w:ascii="Tahoma" w:eastAsia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44C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5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555FE"/>
  </w:style>
  <w:style w:type="character" w:customStyle="1" w:styleId="eop">
    <w:name w:val="eop"/>
    <w:basedOn w:val="DefaultParagraphFont"/>
    <w:rsid w:val="004555FE"/>
  </w:style>
  <w:style w:type="paragraph" w:styleId="NormalWeb">
    <w:name w:val="Normal (Web)"/>
    <w:basedOn w:val="Normal"/>
    <w:uiPriority w:val="99"/>
    <w:semiHidden/>
    <w:unhideWhenUsed/>
    <w:rsid w:val="00FF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bcd.sk/terrain-digital-scan-of-alpine-race-cours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bcd.sk/satellite-alpine-ski-gates-measureme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D6D781023E647836D653A8CDC7605" ma:contentTypeVersion="13" ma:contentTypeDescription="Umožňuje vytvoriť nový dokument." ma:contentTypeScope="" ma:versionID="b08c6486e843726aa500a91eaed3127c">
  <xsd:schema xmlns:xsd="http://www.w3.org/2001/XMLSchema" xmlns:xs="http://www.w3.org/2001/XMLSchema" xmlns:p="http://schemas.microsoft.com/office/2006/metadata/properties" xmlns:ns3="d4132698-efcf-4421-bf31-6b81d1623da4" xmlns:ns4="f9647583-738d-48e6-8986-a68e5780fd24" targetNamespace="http://schemas.microsoft.com/office/2006/metadata/properties" ma:root="true" ma:fieldsID="2cfc256d34264556fcfdc3863d3b4a58" ns3:_="" ns4:_="">
    <xsd:import namespace="d4132698-efcf-4421-bf31-6b81d1623da4"/>
    <xsd:import namespace="f9647583-738d-48e6-8986-a68e5780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2698-efcf-4421-bf31-6b81d1623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7583-738d-48e6-8986-a68e5780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18A4A-05EA-40D7-95A5-BA9F9CCCC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74017-233A-413B-988B-28EC0FE2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2698-efcf-4421-bf31-6b81d1623da4"/>
    <ds:schemaRef ds:uri="f9647583-738d-48e6-8986-a68e5780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EB356-9FC1-4A2A-A212-240EDCBF1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A7A22-7D8D-42E4-B002-0E5035CAF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Holienka Marian</dc:creator>
  <cp:lastModifiedBy>Mikuš Juraj</cp:lastModifiedBy>
  <cp:revision>59</cp:revision>
  <dcterms:created xsi:type="dcterms:W3CDTF">2023-04-06T08:05:00Z</dcterms:created>
  <dcterms:modified xsi:type="dcterms:W3CDTF">2023-05-16T09:33:00Z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0x0101003A0D6D781023E647836D653A8CDC7605</vt:lpwstr>
  </property>
</Properties>
</file>